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5F89D" w14:textId="0B3172C1" w:rsidR="002A5F3E" w:rsidRPr="005A5A92" w:rsidRDefault="002A5F3E" w:rsidP="002A5F3E">
      <w:pPr>
        <w:shd w:val="clear" w:color="auto" w:fill="FFFFFF"/>
        <w:spacing w:line="420" w:lineRule="atLeast"/>
        <w:rPr>
          <w:i/>
          <w:sz w:val="28"/>
          <w:szCs w:val="28"/>
          <w:lang w:val="pl-PL"/>
        </w:rPr>
      </w:pPr>
      <w:proofErr w:type="spellStart"/>
      <w:r w:rsidRPr="005A5A92">
        <w:rPr>
          <w:i/>
          <w:sz w:val="28"/>
          <w:szCs w:val="28"/>
          <w:lang w:val="pl-PL"/>
        </w:rPr>
        <w:t>Pokyny</w:t>
      </w:r>
      <w:proofErr w:type="spellEnd"/>
      <w:r w:rsidRPr="005A5A92">
        <w:rPr>
          <w:i/>
          <w:sz w:val="28"/>
          <w:szCs w:val="28"/>
          <w:lang w:val="pl-PL"/>
        </w:rPr>
        <w:t xml:space="preserve"> k </w:t>
      </w:r>
      <w:proofErr w:type="spellStart"/>
      <w:r w:rsidRPr="005A5A92">
        <w:rPr>
          <w:i/>
          <w:sz w:val="28"/>
          <w:szCs w:val="28"/>
          <w:lang w:val="pl-PL"/>
        </w:rPr>
        <w:t>údržb</w:t>
      </w:r>
      <w:r w:rsidRPr="005A5A92">
        <w:rPr>
          <w:rFonts w:hint="eastAsia"/>
          <w:i/>
          <w:sz w:val="28"/>
          <w:szCs w:val="28"/>
          <w:lang w:val="pl-PL"/>
        </w:rPr>
        <w:t>ě</w:t>
      </w:r>
      <w:proofErr w:type="spellEnd"/>
      <w:r w:rsidRPr="005A5A92">
        <w:rPr>
          <w:i/>
          <w:sz w:val="28"/>
          <w:szCs w:val="28"/>
          <w:lang w:val="pl-PL"/>
        </w:rPr>
        <w:t xml:space="preserve"> </w:t>
      </w:r>
      <w:proofErr w:type="spellStart"/>
      <w:r w:rsidRPr="005A5A92">
        <w:rPr>
          <w:i/>
          <w:sz w:val="28"/>
          <w:szCs w:val="28"/>
          <w:lang w:val="pl-PL"/>
        </w:rPr>
        <w:t>Cosi</w:t>
      </w:r>
      <w:proofErr w:type="spellEnd"/>
      <w:r w:rsidRPr="005A5A92">
        <w:rPr>
          <w:i/>
          <w:sz w:val="28"/>
          <w:szCs w:val="28"/>
          <w:lang w:val="pl-PL"/>
        </w:rPr>
        <w:t xml:space="preserve"> </w:t>
      </w:r>
      <w:r>
        <w:rPr>
          <w:i/>
          <w:sz w:val="28"/>
          <w:szCs w:val="28"/>
          <w:lang w:val="pl-PL"/>
        </w:rPr>
        <w:t xml:space="preserve">produktu z </w:t>
      </w:r>
      <w:proofErr w:type="spellStart"/>
      <w:r>
        <w:rPr>
          <w:i/>
          <w:sz w:val="28"/>
          <w:szCs w:val="28"/>
          <w:lang w:val="pl-PL"/>
        </w:rPr>
        <w:t>teaku</w:t>
      </w:r>
      <w:proofErr w:type="spellEnd"/>
    </w:p>
    <w:p w14:paraId="6A50A3E9" w14:textId="77777777" w:rsidR="002A5F3E" w:rsidRPr="005A5A92" w:rsidRDefault="002A5F3E" w:rsidP="002A5F3E">
      <w:pPr>
        <w:shd w:val="clear" w:color="auto" w:fill="FFFFFF"/>
        <w:spacing w:line="420" w:lineRule="atLeast"/>
        <w:rPr>
          <w:iCs/>
          <w:sz w:val="20"/>
          <w:szCs w:val="20"/>
          <w:lang w:val="pl-PL"/>
        </w:rPr>
      </w:pPr>
    </w:p>
    <w:p w14:paraId="3E51665A" w14:textId="030C1C8D" w:rsidR="002A5F3E" w:rsidRPr="005A5A92" w:rsidRDefault="002A5F3E" w:rsidP="005A5A92">
      <w:pPr>
        <w:shd w:val="clear" w:color="auto" w:fill="FFFFFF"/>
        <w:rPr>
          <w:iCs/>
          <w:sz w:val="20"/>
          <w:szCs w:val="20"/>
          <w:lang w:val="pl-PL"/>
        </w:rPr>
      </w:pPr>
      <w:proofErr w:type="spellStart"/>
      <w:r w:rsidRPr="005A5A92">
        <w:rPr>
          <w:iCs/>
          <w:sz w:val="20"/>
          <w:szCs w:val="20"/>
          <w:lang w:val="pl-PL"/>
        </w:rPr>
        <w:t>Blahopřejeme</w:t>
      </w:r>
      <w:proofErr w:type="spellEnd"/>
      <w:r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Pr="005A5A92">
        <w:rPr>
          <w:iCs/>
          <w:sz w:val="20"/>
          <w:szCs w:val="20"/>
          <w:lang w:val="pl-PL"/>
        </w:rPr>
        <w:t>vám</w:t>
      </w:r>
      <w:proofErr w:type="spellEnd"/>
      <w:r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Pr="005A5A92">
        <w:rPr>
          <w:iCs/>
          <w:sz w:val="20"/>
          <w:szCs w:val="20"/>
          <w:lang w:val="pl-PL"/>
        </w:rPr>
        <w:t>ke</w:t>
      </w:r>
      <w:proofErr w:type="spellEnd"/>
      <w:r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Pr="005A5A92">
        <w:rPr>
          <w:iCs/>
          <w:sz w:val="20"/>
          <w:szCs w:val="20"/>
          <w:lang w:val="pl-PL"/>
        </w:rPr>
        <w:t>koupi</w:t>
      </w:r>
      <w:proofErr w:type="spellEnd"/>
      <w:r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Pr="005A5A92">
        <w:rPr>
          <w:iCs/>
          <w:sz w:val="20"/>
          <w:szCs w:val="20"/>
          <w:lang w:val="pl-PL"/>
        </w:rPr>
        <w:t>vašeho</w:t>
      </w:r>
      <w:proofErr w:type="spellEnd"/>
      <w:r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Pr="005A5A92">
        <w:rPr>
          <w:iCs/>
          <w:sz w:val="20"/>
          <w:szCs w:val="20"/>
          <w:lang w:val="pl-PL"/>
        </w:rPr>
        <w:t>Cosi</w:t>
      </w:r>
      <w:proofErr w:type="spellEnd"/>
      <w:r w:rsidRPr="005A5A92">
        <w:rPr>
          <w:iCs/>
          <w:sz w:val="20"/>
          <w:szCs w:val="20"/>
          <w:lang w:val="pl-PL"/>
        </w:rPr>
        <w:t xml:space="preserve"> </w:t>
      </w:r>
      <w:proofErr w:type="spellStart"/>
      <w:r>
        <w:rPr>
          <w:iCs/>
          <w:sz w:val="20"/>
          <w:szCs w:val="20"/>
          <w:lang w:val="pl-PL"/>
        </w:rPr>
        <w:t>výrobku</w:t>
      </w:r>
      <w:proofErr w:type="spellEnd"/>
      <w:r w:rsidRPr="005A5A92">
        <w:rPr>
          <w:iCs/>
          <w:sz w:val="20"/>
          <w:szCs w:val="20"/>
          <w:lang w:val="pl-PL"/>
        </w:rPr>
        <w:t xml:space="preserve">! </w:t>
      </w:r>
      <w:proofErr w:type="spellStart"/>
      <w:r w:rsidRPr="005A5A92">
        <w:rPr>
          <w:iCs/>
          <w:sz w:val="20"/>
          <w:szCs w:val="20"/>
          <w:lang w:val="pl-PL"/>
        </w:rPr>
        <w:t>Přečtěte</w:t>
      </w:r>
      <w:proofErr w:type="spellEnd"/>
      <w:r w:rsidRPr="005A5A92">
        <w:rPr>
          <w:iCs/>
          <w:sz w:val="20"/>
          <w:szCs w:val="20"/>
          <w:lang w:val="pl-PL"/>
        </w:rPr>
        <w:t xml:space="preserve"> si </w:t>
      </w:r>
      <w:proofErr w:type="spellStart"/>
      <w:r w:rsidRPr="005A5A92">
        <w:rPr>
          <w:iCs/>
          <w:sz w:val="20"/>
          <w:szCs w:val="20"/>
          <w:lang w:val="pl-PL"/>
        </w:rPr>
        <w:t>velmi</w:t>
      </w:r>
      <w:proofErr w:type="spellEnd"/>
      <w:r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Pr="005A5A92">
        <w:rPr>
          <w:iCs/>
          <w:sz w:val="20"/>
          <w:szCs w:val="20"/>
          <w:lang w:val="pl-PL"/>
        </w:rPr>
        <w:t>pečlivě</w:t>
      </w:r>
      <w:proofErr w:type="spellEnd"/>
      <w:r w:rsidRPr="005A5A92">
        <w:rPr>
          <w:iCs/>
          <w:sz w:val="20"/>
          <w:szCs w:val="20"/>
          <w:lang w:val="pl-PL"/>
        </w:rPr>
        <w:t xml:space="preserve"> tyto </w:t>
      </w:r>
      <w:proofErr w:type="spellStart"/>
      <w:r w:rsidRPr="005A5A92">
        <w:rPr>
          <w:iCs/>
          <w:sz w:val="20"/>
          <w:szCs w:val="20"/>
          <w:lang w:val="pl-PL"/>
        </w:rPr>
        <w:t>pokyny</w:t>
      </w:r>
      <w:proofErr w:type="spellEnd"/>
      <w:r w:rsidRPr="005A5A92">
        <w:rPr>
          <w:iCs/>
          <w:sz w:val="20"/>
          <w:szCs w:val="20"/>
          <w:lang w:val="pl-PL"/>
        </w:rPr>
        <w:t xml:space="preserve"> pro </w:t>
      </w:r>
      <w:proofErr w:type="spellStart"/>
      <w:r w:rsidRPr="005A5A92">
        <w:rPr>
          <w:iCs/>
          <w:sz w:val="20"/>
          <w:szCs w:val="20"/>
          <w:lang w:val="pl-PL"/>
        </w:rPr>
        <w:t>uživatele</w:t>
      </w:r>
      <w:proofErr w:type="spellEnd"/>
      <w:r w:rsidRPr="005A5A92">
        <w:rPr>
          <w:iCs/>
          <w:sz w:val="20"/>
          <w:szCs w:val="20"/>
          <w:lang w:val="pl-PL"/>
        </w:rPr>
        <w:t xml:space="preserve"> a </w:t>
      </w:r>
      <w:proofErr w:type="spellStart"/>
      <w:r w:rsidRPr="005A5A92">
        <w:rPr>
          <w:iCs/>
          <w:sz w:val="20"/>
          <w:szCs w:val="20"/>
          <w:lang w:val="pl-PL"/>
        </w:rPr>
        <w:t>údržbu</w:t>
      </w:r>
      <w:proofErr w:type="spellEnd"/>
      <w:r w:rsidRPr="005A5A92">
        <w:rPr>
          <w:iCs/>
          <w:sz w:val="20"/>
          <w:szCs w:val="20"/>
          <w:lang w:val="pl-PL"/>
        </w:rPr>
        <w:t>.</w:t>
      </w:r>
      <w:r w:rsidR="00150FDB">
        <w:rPr>
          <w:iCs/>
          <w:sz w:val="20"/>
          <w:szCs w:val="20"/>
          <w:lang w:val="pl-PL"/>
        </w:rPr>
        <w:t xml:space="preserve"> </w:t>
      </w:r>
      <w:r w:rsidRPr="005A5A92">
        <w:rPr>
          <w:iCs/>
          <w:sz w:val="20"/>
          <w:szCs w:val="20"/>
          <w:lang w:val="pl-PL"/>
        </w:rPr>
        <w:t xml:space="preserve">S </w:t>
      </w:r>
      <w:proofErr w:type="spellStart"/>
      <w:r w:rsidRPr="005A5A92">
        <w:rPr>
          <w:iCs/>
          <w:sz w:val="20"/>
          <w:szCs w:val="20"/>
          <w:lang w:val="pl-PL"/>
        </w:rPr>
        <w:t>ohledem</w:t>
      </w:r>
      <w:proofErr w:type="spellEnd"/>
      <w:r w:rsidRPr="005A5A92">
        <w:rPr>
          <w:iCs/>
          <w:sz w:val="20"/>
          <w:szCs w:val="20"/>
          <w:lang w:val="pl-PL"/>
        </w:rPr>
        <w:t xml:space="preserve"> na tyto </w:t>
      </w:r>
      <w:proofErr w:type="spellStart"/>
      <w:r w:rsidRPr="005A5A92">
        <w:rPr>
          <w:iCs/>
          <w:sz w:val="20"/>
          <w:szCs w:val="20"/>
          <w:lang w:val="pl-PL"/>
        </w:rPr>
        <w:t>tipy</w:t>
      </w:r>
      <w:proofErr w:type="spellEnd"/>
      <w:r w:rsidRPr="005A5A92">
        <w:rPr>
          <w:iCs/>
          <w:sz w:val="20"/>
          <w:szCs w:val="20"/>
          <w:lang w:val="pl-PL"/>
        </w:rPr>
        <w:t xml:space="preserve"> pro </w:t>
      </w:r>
      <w:proofErr w:type="spellStart"/>
      <w:r w:rsidRPr="005A5A92">
        <w:rPr>
          <w:iCs/>
          <w:sz w:val="20"/>
          <w:szCs w:val="20"/>
          <w:lang w:val="pl-PL"/>
        </w:rPr>
        <w:t>údržbu</w:t>
      </w:r>
      <w:proofErr w:type="spellEnd"/>
      <w:r w:rsidRPr="005A5A92">
        <w:rPr>
          <w:iCs/>
          <w:sz w:val="20"/>
          <w:szCs w:val="20"/>
          <w:lang w:val="pl-PL"/>
        </w:rPr>
        <w:t xml:space="preserve"> si </w:t>
      </w:r>
      <w:proofErr w:type="spellStart"/>
      <w:r w:rsidRPr="005A5A92">
        <w:rPr>
          <w:iCs/>
          <w:sz w:val="20"/>
          <w:szCs w:val="20"/>
          <w:lang w:val="pl-PL"/>
        </w:rPr>
        <w:t>budete</w:t>
      </w:r>
      <w:proofErr w:type="spellEnd"/>
      <w:r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Pr="005A5A92">
        <w:rPr>
          <w:iCs/>
          <w:sz w:val="20"/>
          <w:szCs w:val="20"/>
          <w:lang w:val="pl-PL"/>
        </w:rPr>
        <w:t>moci</w:t>
      </w:r>
      <w:proofErr w:type="spellEnd"/>
      <w:r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Pr="005A5A92">
        <w:rPr>
          <w:iCs/>
          <w:sz w:val="20"/>
          <w:szCs w:val="20"/>
          <w:lang w:val="pl-PL"/>
        </w:rPr>
        <w:t>svůj</w:t>
      </w:r>
      <w:proofErr w:type="spellEnd"/>
      <w:r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Pr="005A5A92">
        <w:rPr>
          <w:iCs/>
          <w:sz w:val="20"/>
          <w:szCs w:val="20"/>
          <w:lang w:val="pl-PL"/>
        </w:rPr>
        <w:t>Cosi</w:t>
      </w:r>
      <w:proofErr w:type="spellEnd"/>
      <w:r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Pr="005A5A92">
        <w:rPr>
          <w:iCs/>
          <w:sz w:val="20"/>
          <w:szCs w:val="20"/>
          <w:lang w:val="pl-PL"/>
        </w:rPr>
        <w:t>užívat</w:t>
      </w:r>
      <w:proofErr w:type="spellEnd"/>
      <w:r w:rsidRPr="005A5A92">
        <w:rPr>
          <w:iCs/>
          <w:sz w:val="20"/>
          <w:szCs w:val="20"/>
          <w:lang w:val="pl-PL"/>
        </w:rPr>
        <w:t xml:space="preserve"> po </w:t>
      </w:r>
      <w:proofErr w:type="spellStart"/>
      <w:r w:rsidRPr="005A5A92">
        <w:rPr>
          <w:iCs/>
          <w:sz w:val="20"/>
          <w:szCs w:val="20"/>
          <w:lang w:val="pl-PL"/>
        </w:rPr>
        <w:t>mnoho</w:t>
      </w:r>
      <w:proofErr w:type="spellEnd"/>
      <w:r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Pr="005A5A92">
        <w:rPr>
          <w:iCs/>
          <w:sz w:val="20"/>
          <w:szCs w:val="20"/>
          <w:lang w:val="pl-PL"/>
        </w:rPr>
        <w:t>dalších</w:t>
      </w:r>
      <w:proofErr w:type="spellEnd"/>
      <w:r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Pr="005A5A92">
        <w:rPr>
          <w:iCs/>
          <w:sz w:val="20"/>
          <w:szCs w:val="20"/>
          <w:lang w:val="pl-PL"/>
        </w:rPr>
        <w:t>let</w:t>
      </w:r>
      <w:proofErr w:type="spellEnd"/>
      <w:r w:rsidRPr="005A5A92">
        <w:rPr>
          <w:iCs/>
          <w:sz w:val="20"/>
          <w:szCs w:val="20"/>
          <w:lang w:val="pl-PL"/>
        </w:rPr>
        <w:t>.</w:t>
      </w:r>
    </w:p>
    <w:p w14:paraId="7A3549E4" w14:textId="77777777" w:rsidR="002A5F3E" w:rsidRPr="005A5A92" w:rsidRDefault="002A5F3E" w:rsidP="005A5A92">
      <w:pPr>
        <w:shd w:val="clear" w:color="auto" w:fill="FFFFFF"/>
        <w:rPr>
          <w:iCs/>
          <w:sz w:val="20"/>
          <w:szCs w:val="20"/>
          <w:lang w:val="pl-PL"/>
        </w:rPr>
      </w:pPr>
    </w:p>
    <w:p w14:paraId="61534C3C" w14:textId="2A61C474" w:rsidR="002A5F3E" w:rsidRDefault="002A5F3E" w:rsidP="005A5A92">
      <w:pPr>
        <w:shd w:val="clear" w:color="auto" w:fill="FFFFFF"/>
        <w:rPr>
          <w:iCs/>
          <w:sz w:val="20"/>
          <w:szCs w:val="20"/>
          <w:lang w:val="pl-PL"/>
        </w:rPr>
      </w:pPr>
      <w:r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Pr="005A5A92">
        <w:rPr>
          <w:iCs/>
          <w:sz w:val="20"/>
          <w:szCs w:val="20"/>
          <w:lang w:val="pl-PL"/>
        </w:rPr>
        <w:t>Teak</w:t>
      </w:r>
      <w:proofErr w:type="spellEnd"/>
      <w:r w:rsidRPr="005A5A92">
        <w:rPr>
          <w:iCs/>
          <w:sz w:val="20"/>
          <w:szCs w:val="20"/>
          <w:lang w:val="pl-PL"/>
        </w:rPr>
        <w:t xml:space="preserve"> je produkt z </w:t>
      </w:r>
      <w:proofErr w:type="spellStart"/>
      <w:r w:rsidRPr="005A5A92">
        <w:rPr>
          <w:iCs/>
          <w:sz w:val="20"/>
          <w:szCs w:val="20"/>
          <w:lang w:val="pl-PL"/>
        </w:rPr>
        <w:t>přírody</w:t>
      </w:r>
      <w:proofErr w:type="spellEnd"/>
      <w:r w:rsidRPr="005A5A92">
        <w:rPr>
          <w:iCs/>
          <w:sz w:val="20"/>
          <w:szCs w:val="20"/>
          <w:lang w:val="pl-PL"/>
        </w:rPr>
        <w:t xml:space="preserve"> a </w:t>
      </w:r>
      <w:proofErr w:type="spellStart"/>
      <w:r w:rsidRPr="005A5A92">
        <w:rPr>
          <w:iCs/>
          <w:sz w:val="20"/>
          <w:szCs w:val="20"/>
          <w:lang w:val="pl-PL"/>
        </w:rPr>
        <w:t>žije</w:t>
      </w:r>
      <w:proofErr w:type="spellEnd"/>
      <w:r w:rsidRPr="005A5A92">
        <w:rPr>
          <w:iCs/>
          <w:sz w:val="20"/>
          <w:szCs w:val="20"/>
          <w:lang w:val="pl-PL"/>
        </w:rPr>
        <w:t xml:space="preserve"> si </w:t>
      </w:r>
      <w:proofErr w:type="spellStart"/>
      <w:r w:rsidRPr="005A5A92">
        <w:rPr>
          <w:iCs/>
          <w:sz w:val="20"/>
          <w:szCs w:val="20"/>
          <w:lang w:val="pl-PL"/>
        </w:rPr>
        <w:t>svým</w:t>
      </w:r>
      <w:proofErr w:type="spellEnd"/>
      <w:r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Pr="005A5A92">
        <w:rPr>
          <w:iCs/>
          <w:sz w:val="20"/>
          <w:szCs w:val="20"/>
          <w:lang w:val="pl-PL"/>
        </w:rPr>
        <w:t>vlastním</w:t>
      </w:r>
      <w:proofErr w:type="spellEnd"/>
      <w:r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Pr="005A5A92">
        <w:rPr>
          <w:iCs/>
          <w:sz w:val="20"/>
          <w:szCs w:val="20"/>
          <w:lang w:val="pl-PL"/>
        </w:rPr>
        <w:t>životem</w:t>
      </w:r>
      <w:proofErr w:type="spellEnd"/>
      <w:r w:rsidRPr="005A5A92">
        <w:rPr>
          <w:iCs/>
          <w:sz w:val="20"/>
          <w:szCs w:val="20"/>
          <w:lang w:val="pl-PL"/>
        </w:rPr>
        <w:t xml:space="preserve">: </w:t>
      </w:r>
      <w:proofErr w:type="spellStart"/>
      <w:r w:rsidRPr="005A5A92">
        <w:rPr>
          <w:iCs/>
          <w:sz w:val="20"/>
          <w:szCs w:val="20"/>
          <w:lang w:val="pl-PL"/>
        </w:rPr>
        <w:t>zmenšuje</w:t>
      </w:r>
      <w:proofErr w:type="spellEnd"/>
      <w:r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Pr="005A5A92">
        <w:rPr>
          <w:iCs/>
          <w:sz w:val="20"/>
          <w:szCs w:val="20"/>
          <w:lang w:val="pl-PL"/>
        </w:rPr>
        <w:t>se</w:t>
      </w:r>
      <w:proofErr w:type="spellEnd"/>
      <w:r w:rsidRPr="005A5A92">
        <w:rPr>
          <w:iCs/>
          <w:sz w:val="20"/>
          <w:szCs w:val="20"/>
          <w:lang w:val="pl-PL"/>
        </w:rPr>
        <w:t xml:space="preserve"> a </w:t>
      </w:r>
      <w:proofErr w:type="spellStart"/>
      <w:r w:rsidRPr="005A5A92">
        <w:rPr>
          <w:iCs/>
          <w:sz w:val="20"/>
          <w:szCs w:val="20"/>
          <w:lang w:val="pl-PL"/>
        </w:rPr>
        <w:t>rozšiřuje</w:t>
      </w:r>
      <w:proofErr w:type="spellEnd"/>
      <w:r w:rsidRPr="005A5A92">
        <w:rPr>
          <w:iCs/>
          <w:sz w:val="20"/>
          <w:szCs w:val="20"/>
          <w:lang w:val="pl-PL"/>
        </w:rPr>
        <w:t xml:space="preserve"> a </w:t>
      </w:r>
      <w:proofErr w:type="spellStart"/>
      <w:r w:rsidRPr="005A5A92">
        <w:rPr>
          <w:iCs/>
          <w:sz w:val="20"/>
          <w:szCs w:val="20"/>
          <w:lang w:val="pl-PL"/>
        </w:rPr>
        <w:t>vytváří</w:t>
      </w:r>
      <w:proofErr w:type="spellEnd"/>
      <w:r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Pr="005A5A92">
        <w:rPr>
          <w:iCs/>
          <w:sz w:val="20"/>
          <w:szCs w:val="20"/>
          <w:lang w:val="pl-PL"/>
        </w:rPr>
        <w:t>mezery</w:t>
      </w:r>
      <w:proofErr w:type="spellEnd"/>
      <w:r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Pr="005A5A92">
        <w:rPr>
          <w:iCs/>
          <w:sz w:val="20"/>
          <w:szCs w:val="20"/>
          <w:lang w:val="pl-PL"/>
        </w:rPr>
        <w:t>mezi</w:t>
      </w:r>
      <w:proofErr w:type="spellEnd"/>
      <w:r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Pr="005A5A92">
        <w:rPr>
          <w:iCs/>
          <w:sz w:val="20"/>
          <w:szCs w:val="20"/>
          <w:lang w:val="pl-PL"/>
        </w:rPr>
        <w:t>různými</w:t>
      </w:r>
      <w:proofErr w:type="spellEnd"/>
      <w:r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Pr="005A5A92">
        <w:rPr>
          <w:iCs/>
          <w:sz w:val="20"/>
          <w:szCs w:val="20"/>
          <w:lang w:val="pl-PL"/>
        </w:rPr>
        <w:t>lepenými</w:t>
      </w:r>
      <w:proofErr w:type="spellEnd"/>
      <w:r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Pr="005A5A92">
        <w:rPr>
          <w:iCs/>
          <w:sz w:val="20"/>
          <w:szCs w:val="20"/>
          <w:lang w:val="pl-PL"/>
        </w:rPr>
        <w:t>částmi</w:t>
      </w:r>
      <w:proofErr w:type="spellEnd"/>
      <w:r w:rsidRPr="005A5A92">
        <w:rPr>
          <w:iCs/>
          <w:sz w:val="20"/>
          <w:szCs w:val="20"/>
          <w:lang w:val="pl-PL"/>
        </w:rPr>
        <w:t xml:space="preserve">. </w:t>
      </w:r>
      <w:proofErr w:type="spellStart"/>
      <w:r w:rsidRPr="005A5A92">
        <w:rPr>
          <w:iCs/>
          <w:sz w:val="20"/>
          <w:szCs w:val="20"/>
          <w:lang w:val="pl-PL"/>
        </w:rPr>
        <w:t>Důvodem</w:t>
      </w:r>
      <w:proofErr w:type="spellEnd"/>
      <w:r w:rsidRPr="005A5A92">
        <w:rPr>
          <w:iCs/>
          <w:sz w:val="20"/>
          <w:szCs w:val="20"/>
          <w:lang w:val="pl-PL"/>
        </w:rPr>
        <w:t xml:space="preserve"> je </w:t>
      </w:r>
      <w:proofErr w:type="spellStart"/>
      <w:r w:rsidRPr="005A5A92">
        <w:rPr>
          <w:iCs/>
          <w:sz w:val="20"/>
          <w:szCs w:val="20"/>
          <w:lang w:val="pl-PL"/>
        </w:rPr>
        <w:t>vlhkost</w:t>
      </w:r>
      <w:proofErr w:type="spellEnd"/>
      <w:r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Pr="005A5A92">
        <w:rPr>
          <w:iCs/>
          <w:sz w:val="20"/>
          <w:szCs w:val="20"/>
          <w:lang w:val="pl-PL"/>
        </w:rPr>
        <w:t>vzduchu</w:t>
      </w:r>
      <w:proofErr w:type="spellEnd"/>
      <w:r w:rsidRPr="005A5A92">
        <w:rPr>
          <w:iCs/>
          <w:sz w:val="20"/>
          <w:szCs w:val="20"/>
          <w:lang w:val="pl-PL"/>
        </w:rPr>
        <w:t xml:space="preserve">. </w:t>
      </w:r>
      <w:proofErr w:type="spellStart"/>
      <w:r w:rsidRPr="005A5A92">
        <w:rPr>
          <w:iCs/>
          <w:sz w:val="20"/>
          <w:szCs w:val="20"/>
          <w:lang w:val="pl-PL"/>
        </w:rPr>
        <w:t>Vystavením</w:t>
      </w:r>
      <w:proofErr w:type="spellEnd"/>
      <w:r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Pr="005A5A92">
        <w:rPr>
          <w:iCs/>
          <w:sz w:val="20"/>
          <w:szCs w:val="20"/>
          <w:lang w:val="pl-PL"/>
        </w:rPr>
        <w:t>Teaku</w:t>
      </w:r>
      <w:proofErr w:type="spellEnd"/>
      <w:r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Pr="005A5A92">
        <w:rPr>
          <w:iCs/>
          <w:sz w:val="20"/>
          <w:szCs w:val="20"/>
          <w:lang w:val="pl-PL"/>
        </w:rPr>
        <w:t>povětrnostním</w:t>
      </w:r>
      <w:proofErr w:type="spellEnd"/>
      <w:r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Pr="005A5A92">
        <w:rPr>
          <w:iCs/>
          <w:sz w:val="20"/>
          <w:szCs w:val="20"/>
          <w:lang w:val="pl-PL"/>
        </w:rPr>
        <w:t>vlivům</w:t>
      </w:r>
      <w:proofErr w:type="spellEnd"/>
      <w:r w:rsidRPr="005A5A92">
        <w:rPr>
          <w:iCs/>
          <w:sz w:val="20"/>
          <w:szCs w:val="20"/>
          <w:lang w:val="pl-PL"/>
        </w:rPr>
        <w:t xml:space="preserve"> si </w:t>
      </w:r>
      <w:proofErr w:type="spellStart"/>
      <w:r w:rsidRPr="005A5A92">
        <w:rPr>
          <w:iCs/>
          <w:sz w:val="20"/>
          <w:szCs w:val="20"/>
          <w:lang w:val="pl-PL"/>
        </w:rPr>
        <w:t>teakové</w:t>
      </w:r>
      <w:proofErr w:type="spellEnd"/>
      <w:r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Pr="005A5A92">
        <w:rPr>
          <w:iCs/>
          <w:sz w:val="20"/>
          <w:szCs w:val="20"/>
          <w:lang w:val="pl-PL"/>
        </w:rPr>
        <w:t>dřevo</w:t>
      </w:r>
      <w:proofErr w:type="spellEnd"/>
      <w:r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Pr="005A5A92">
        <w:rPr>
          <w:iCs/>
          <w:sz w:val="20"/>
          <w:szCs w:val="20"/>
          <w:lang w:val="pl-PL"/>
        </w:rPr>
        <w:t>vytvoří</w:t>
      </w:r>
      <w:proofErr w:type="spellEnd"/>
      <w:r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Pr="005A5A92">
        <w:rPr>
          <w:iCs/>
          <w:sz w:val="20"/>
          <w:szCs w:val="20"/>
          <w:lang w:val="pl-PL"/>
        </w:rPr>
        <w:t>svoji</w:t>
      </w:r>
      <w:proofErr w:type="spellEnd"/>
      <w:r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Pr="005A5A92">
        <w:rPr>
          <w:iCs/>
          <w:sz w:val="20"/>
          <w:szCs w:val="20"/>
          <w:lang w:val="pl-PL"/>
        </w:rPr>
        <w:t>vlastní</w:t>
      </w:r>
      <w:proofErr w:type="spellEnd"/>
      <w:r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Pr="005A5A92">
        <w:rPr>
          <w:iCs/>
          <w:sz w:val="20"/>
          <w:szCs w:val="20"/>
          <w:lang w:val="pl-PL"/>
        </w:rPr>
        <w:t>šedou</w:t>
      </w:r>
      <w:proofErr w:type="spellEnd"/>
      <w:r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Pr="005A5A92">
        <w:rPr>
          <w:iCs/>
          <w:sz w:val="20"/>
          <w:szCs w:val="20"/>
          <w:lang w:val="pl-PL"/>
        </w:rPr>
        <w:t>barvu</w:t>
      </w:r>
      <w:proofErr w:type="spellEnd"/>
      <w:r w:rsidRPr="005A5A92">
        <w:rPr>
          <w:iCs/>
          <w:sz w:val="20"/>
          <w:szCs w:val="20"/>
          <w:lang w:val="pl-PL"/>
        </w:rPr>
        <w:t xml:space="preserve">, </w:t>
      </w:r>
      <w:proofErr w:type="spellStart"/>
      <w:r w:rsidRPr="005A5A92">
        <w:rPr>
          <w:iCs/>
          <w:sz w:val="20"/>
          <w:szCs w:val="20"/>
          <w:lang w:val="pl-PL"/>
        </w:rPr>
        <w:t>pokud</w:t>
      </w:r>
      <w:proofErr w:type="spellEnd"/>
      <w:r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Pr="005A5A92">
        <w:rPr>
          <w:iCs/>
          <w:sz w:val="20"/>
          <w:szCs w:val="20"/>
          <w:lang w:val="pl-PL"/>
        </w:rPr>
        <w:t>není</w:t>
      </w:r>
      <w:proofErr w:type="spellEnd"/>
      <w:r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Pr="005A5A92">
        <w:rPr>
          <w:iCs/>
          <w:sz w:val="20"/>
          <w:szCs w:val="20"/>
          <w:lang w:val="pl-PL"/>
        </w:rPr>
        <w:t>teakové</w:t>
      </w:r>
      <w:proofErr w:type="spellEnd"/>
      <w:r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Pr="005A5A92">
        <w:rPr>
          <w:iCs/>
          <w:sz w:val="20"/>
          <w:szCs w:val="20"/>
          <w:lang w:val="pl-PL"/>
        </w:rPr>
        <w:t>dřevo</w:t>
      </w:r>
      <w:proofErr w:type="spellEnd"/>
      <w:r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Pr="005A5A92">
        <w:rPr>
          <w:iCs/>
          <w:sz w:val="20"/>
          <w:szCs w:val="20"/>
          <w:lang w:val="pl-PL"/>
        </w:rPr>
        <w:t>chráněno</w:t>
      </w:r>
      <w:proofErr w:type="spellEnd"/>
      <w:r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Pr="005A5A92">
        <w:rPr>
          <w:iCs/>
          <w:sz w:val="20"/>
          <w:szCs w:val="20"/>
          <w:lang w:val="pl-PL"/>
        </w:rPr>
        <w:t>chráničem</w:t>
      </w:r>
      <w:proofErr w:type="spellEnd"/>
      <w:r w:rsidRPr="005A5A92">
        <w:rPr>
          <w:iCs/>
          <w:sz w:val="20"/>
          <w:szCs w:val="20"/>
          <w:lang w:val="pl-PL"/>
        </w:rPr>
        <w:t xml:space="preserve">. </w:t>
      </w:r>
      <w:proofErr w:type="spellStart"/>
      <w:r w:rsidRPr="005A5A92">
        <w:rPr>
          <w:iCs/>
          <w:sz w:val="20"/>
          <w:szCs w:val="20"/>
          <w:lang w:val="pl-PL"/>
        </w:rPr>
        <w:t>Během</w:t>
      </w:r>
      <w:proofErr w:type="spellEnd"/>
      <w:r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Pr="005A5A92">
        <w:rPr>
          <w:iCs/>
          <w:sz w:val="20"/>
          <w:szCs w:val="20"/>
          <w:lang w:val="pl-PL"/>
        </w:rPr>
        <w:t>používání</w:t>
      </w:r>
      <w:proofErr w:type="spellEnd"/>
      <w:r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Pr="005A5A92">
        <w:rPr>
          <w:iCs/>
          <w:sz w:val="20"/>
          <w:szCs w:val="20"/>
          <w:lang w:val="pl-PL"/>
        </w:rPr>
        <w:t>nelze</w:t>
      </w:r>
      <w:proofErr w:type="spellEnd"/>
      <w:r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Pr="005A5A92">
        <w:rPr>
          <w:iCs/>
          <w:sz w:val="20"/>
          <w:szCs w:val="20"/>
          <w:lang w:val="pl-PL"/>
        </w:rPr>
        <w:t>zabránit</w:t>
      </w:r>
      <w:proofErr w:type="spellEnd"/>
      <w:r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Pr="005A5A92">
        <w:rPr>
          <w:iCs/>
          <w:sz w:val="20"/>
          <w:szCs w:val="20"/>
          <w:lang w:val="pl-PL"/>
        </w:rPr>
        <w:t>vzniku</w:t>
      </w:r>
      <w:proofErr w:type="spellEnd"/>
      <w:r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Pr="005A5A92">
        <w:rPr>
          <w:iCs/>
          <w:sz w:val="20"/>
          <w:szCs w:val="20"/>
          <w:lang w:val="pl-PL"/>
        </w:rPr>
        <w:t>kruhů</w:t>
      </w:r>
      <w:proofErr w:type="spellEnd"/>
      <w:r w:rsidRPr="005A5A92">
        <w:rPr>
          <w:iCs/>
          <w:sz w:val="20"/>
          <w:szCs w:val="20"/>
          <w:lang w:val="pl-PL"/>
        </w:rPr>
        <w:t xml:space="preserve">, </w:t>
      </w:r>
      <w:proofErr w:type="spellStart"/>
      <w:r w:rsidRPr="005A5A92">
        <w:rPr>
          <w:iCs/>
          <w:sz w:val="20"/>
          <w:szCs w:val="20"/>
          <w:lang w:val="pl-PL"/>
        </w:rPr>
        <w:t>skvrn</w:t>
      </w:r>
      <w:proofErr w:type="spellEnd"/>
      <w:r w:rsidRPr="005A5A92">
        <w:rPr>
          <w:iCs/>
          <w:sz w:val="20"/>
          <w:szCs w:val="20"/>
          <w:lang w:val="pl-PL"/>
        </w:rPr>
        <w:t xml:space="preserve"> a </w:t>
      </w:r>
      <w:proofErr w:type="spellStart"/>
      <w:r w:rsidRPr="005A5A92">
        <w:rPr>
          <w:iCs/>
          <w:sz w:val="20"/>
          <w:szCs w:val="20"/>
          <w:lang w:val="pl-PL"/>
        </w:rPr>
        <w:t>tvorbě</w:t>
      </w:r>
      <w:proofErr w:type="spellEnd"/>
      <w:r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Pr="005A5A92">
        <w:rPr>
          <w:iCs/>
          <w:sz w:val="20"/>
          <w:szCs w:val="20"/>
          <w:lang w:val="pl-PL"/>
        </w:rPr>
        <w:t>trhlin</w:t>
      </w:r>
      <w:proofErr w:type="spellEnd"/>
      <w:r w:rsidRPr="005A5A92">
        <w:rPr>
          <w:iCs/>
          <w:sz w:val="20"/>
          <w:szCs w:val="20"/>
          <w:lang w:val="pl-PL"/>
        </w:rPr>
        <w:t xml:space="preserve"> v </w:t>
      </w:r>
      <w:proofErr w:type="spellStart"/>
      <w:r w:rsidRPr="005A5A92">
        <w:rPr>
          <w:iCs/>
          <w:sz w:val="20"/>
          <w:szCs w:val="20"/>
          <w:lang w:val="pl-PL"/>
        </w:rPr>
        <w:t>Teaku</w:t>
      </w:r>
      <w:proofErr w:type="spellEnd"/>
      <w:r w:rsidRPr="005A5A92">
        <w:rPr>
          <w:iCs/>
          <w:sz w:val="20"/>
          <w:szCs w:val="20"/>
          <w:lang w:val="pl-PL"/>
        </w:rPr>
        <w:t xml:space="preserve">  a </w:t>
      </w:r>
      <w:proofErr w:type="spellStart"/>
      <w:r w:rsidRPr="005A5A92">
        <w:rPr>
          <w:iCs/>
          <w:sz w:val="20"/>
          <w:szCs w:val="20"/>
          <w:lang w:val="pl-PL"/>
        </w:rPr>
        <w:t>jejich</w:t>
      </w:r>
      <w:proofErr w:type="spellEnd"/>
      <w:r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Pr="005A5A92">
        <w:rPr>
          <w:iCs/>
          <w:sz w:val="20"/>
          <w:szCs w:val="20"/>
          <w:lang w:val="pl-PL"/>
        </w:rPr>
        <w:t>vznik</w:t>
      </w:r>
      <w:proofErr w:type="spellEnd"/>
      <w:r w:rsidRPr="005A5A92">
        <w:rPr>
          <w:iCs/>
          <w:sz w:val="20"/>
          <w:szCs w:val="20"/>
          <w:lang w:val="pl-PL"/>
        </w:rPr>
        <w:t xml:space="preserve"> je </w:t>
      </w:r>
      <w:proofErr w:type="spellStart"/>
      <w:r w:rsidRPr="005A5A92">
        <w:rPr>
          <w:iCs/>
          <w:sz w:val="20"/>
          <w:szCs w:val="20"/>
          <w:lang w:val="pl-PL"/>
        </w:rPr>
        <w:t>nevyhnutelný</w:t>
      </w:r>
      <w:proofErr w:type="spellEnd"/>
      <w:r w:rsidRPr="005A5A92">
        <w:rPr>
          <w:iCs/>
          <w:sz w:val="20"/>
          <w:szCs w:val="20"/>
          <w:lang w:val="pl-PL"/>
        </w:rPr>
        <w:t xml:space="preserve">. </w:t>
      </w:r>
      <w:proofErr w:type="spellStart"/>
      <w:r w:rsidRPr="005A5A92">
        <w:rPr>
          <w:iCs/>
          <w:sz w:val="20"/>
          <w:szCs w:val="20"/>
          <w:lang w:val="pl-PL"/>
        </w:rPr>
        <w:t>Teakové</w:t>
      </w:r>
      <w:proofErr w:type="spellEnd"/>
      <w:r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Pr="005A5A92">
        <w:rPr>
          <w:iCs/>
          <w:sz w:val="20"/>
          <w:szCs w:val="20"/>
          <w:lang w:val="pl-PL"/>
        </w:rPr>
        <w:t>lamely</w:t>
      </w:r>
      <w:proofErr w:type="spellEnd"/>
      <w:r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Pr="005A5A92">
        <w:rPr>
          <w:iCs/>
          <w:sz w:val="20"/>
          <w:szCs w:val="20"/>
          <w:lang w:val="pl-PL"/>
        </w:rPr>
        <w:t>nikdy</w:t>
      </w:r>
      <w:proofErr w:type="spellEnd"/>
      <w:r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Pr="005A5A92">
        <w:rPr>
          <w:iCs/>
          <w:sz w:val="20"/>
          <w:szCs w:val="20"/>
          <w:lang w:val="pl-PL"/>
        </w:rPr>
        <w:t>nezůstanou</w:t>
      </w:r>
      <w:proofErr w:type="spellEnd"/>
      <w:r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Pr="005A5A92">
        <w:rPr>
          <w:iCs/>
          <w:sz w:val="20"/>
          <w:szCs w:val="20"/>
          <w:lang w:val="pl-PL"/>
        </w:rPr>
        <w:t>stoprocentně</w:t>
      </w:r>
      <w:proofErr w:type="spellEnd"/>
      <w:r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Pr="005A5A92">
        <w:rPr>
          <w:iCs/>
          <w:sz w:val="20"/>
          <w:szCs w:val="20"/>
          <w:lang w:val="pl-PL"/>
        </w:rPr>
        <w:t>ploché</w:t>
      </w:r>
      <w:proofErr w:type="spellEnd"/>
      <w:r w:rsidRPr="005A5A92">
        <w:rPr>
          <w:iCs/>
          <w:sz w:val="20"/>
          <w:szCs w:val="20"/>
          <w:lang w:val="pl-PL"/>
        </w:rPr>
        <w:t xml:space="preserve"> a </w:t>
      </w:r>
      <w:proofErr w:type="spellStart"/>
      <w:r w:rsidRPr="005A5A92">
        <w:rPr>
          <w:iCs/>
          <w:sz w:val="20"/>
          <w:szCs w:val="20"/>
          <w:lang w:val="pl-PL"/>
        </w:rPr>
        <w:t>vytvářejí</w:t>
      </w:r>
      <w:proofErr w:type="spellEnd"/>
      <w:r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Pr="005A5A92">
        <w:rPr>
          <w:iCs/>
          <w:sz w:val="20"/>
          <w:szCs w:val="20"/>
          <w:lang w:val="pl-PL"/>
        </w:rPr>
        <w:t>jedinečné</w:t>
      </w:r>
      <w:proofErr w:type="spellEnd"/>
      <w:r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Pr="005A5A92">
        <w:rPr>
          <w:iCs/>
          <w:sz w:val="20"/>
          <w:szCs w:val="20"/>
          <w:lang w:val="pl-PL"/>
        </w:rPr>
        <w:t>změny</w:t>
      </w:r>
      <w:proofErr w:type="spellEnd"/>
      <w:r w:rsidRPr="005A5A92">
        <w:rPr>
          <w:iCs/>
          <w:sz w:val="20"/>
          <w:szCs w:val="20"/>
          <w:lang w:val="pl-PL"/>
        </w:rPr>
        <w:t xml:space="preserve">, jako je </w:t>
      </w:r>
      <w:proofErr w:type="spellStart"/>
      <w:r w:rsidRPr="005A5A92">
        <w:rPr>
          <w:iCs/>
          <w:sz w:val="20"/>
          <w:szCs w:val="20"/>
          <w:lang w:val="pl-PL"/>
        </w:rPr>
        <w:t>zvlnění</w:t>
      </w:r>
      <w:proofErr w:type="spellEnd"/>
      <w:r w:rsidRPr="005A5A92">
        <w:rPr>
          <w:iCs/>
          <w:sz w:val="20"/>
          <w:szCs w:val="20"/>
          <w:lang w:val="pl-PL"/>
        </w:rPr>
        <w:t xml:space="preserve"> v </w:t>
      </w:r>
      <w:proofErr w:type="spellStart"/>
      <w:r w:rsidRPr="005A5A92">
        <w:rPr>
          <w:iCs/>
          <w:sz w:val="20"/>
          <w:szCs w:val="20"/>
          <w:lang w:val="pl-PL"/>
        </w:rPr>
        <w:t>rozích</w:t>
      </w:r>
      <w:proofErr w:type="spellEnd"/>
      <w:r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Pr="005A5A92">
        <w:rPr>
          <w:iCs/>
          <w:sz w:val="20"/>
          <w:szCs w:val="20"/>
          <w:lang w:val="pl-PL"/>
        </w:rPr>
        <w:t>stolu</w:t>
      </w:r>
      <w:proofErr w:type="spellEnd"/>
      <w:r w:rsidRPr="005A5A92">
        <w:rPr>
          <w:iCs/>
          <w:sz w:val="20"/>
          <w:szCs w:val="20"/>
          <w:lang w:val="pl-PL"/>
        </w:rPr>
        <w:t xml:space="preserve">. To </w:t>
      </w:r>
      <w:proofErr w:type="spellStart"/>
      <w:r w:rsidRPr="005A5A92">
        <w:rPr>
          <w:iCs/>
          <w:sz w:val="20"/>
          <w:szCs w:val="20"/>
          <w:lang w:val="pl-PL"/>
        </w:rPr>
        <w:t>jsou</w:t>
      </w:r>
      <w:proofErr w:type="spellEnd"/>
      <w:r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Pr="005A5A92">
        <w:rPr>
          <w:iCs/>
          <w:sz w:val="20"/>
          <w:szCs w:val="20"/>
          <w:lang w:val="pl-PL"/>
        </w:rPr>
        <w:t>vlastnosti</w:t>
      </w:r>
      <w:proofErr w:type="spellEnd"/>
      <w:r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Pr="005A5A92">
        <w:rPr>
          <w:iCs/>
          <w:sz w:val="20"/>
          <w:szCs w:val="20"/>
          <w:lang w:val="pl-PL"/>
        </w:rPr>
        <w:t>tohoto</w:t>
      </w:r>
      <w:proofErr w:type="spellEnd"/>
      <w:r w:rsidRPr="005A5A92">
        <w:rPr>
          <w:iCs/>
          <w:sz w:val="20"/>
          <w:szCs w:val="20"/>
          <w:lang w:val="pl-PL"/>
        </w:rPr>
        <w:t xml:space="preserve"> druhu </w:t>
      </w:r>
      <w:proofErr w:type="spellStart"/>
      <w:r w:rsidRPr="005A5A92">
        <w:rPr>
          <w:iCs/>
          <w:sz w:val="20"/>
          <w:szCs w:val="20"/>
          <w:lang w:val="pl-PL"/>
        </w:rPr>
        <w:t>dřeva</w:t>
      </w:r>
      <w:proofErr w:type="spellEnd"/>
      <w:r w:rsidRPr="005A5A92">
        <w:rPr>
          <w:iCs/>
          <w:sz w:val="20"/>
          <w:szCs w:val="20"/>
          <w:lang w:val="pl-PL"/>
        </w:rPr>
        <w:t xml:space="preserve">. </w:t>
      </w:r>
      <w:proofErr w:type="spellStart"/>
      <w:r w:rsidRPr="002A5F3E">
        <w:rPr>
          <w:iCs/>
          <w:sz w:val="20"/>
          <w:szCs w:val="20"/>
          <w:lang w:val="pl-PL"/>
        </w:rPr>
        <w:t>Díky</w:t>
      </w:r>
      <w:proofErr w:type="spellEnd"/>
      <w:r w:rsidRPr="002A5F3E">
        <w:rPr>
          <w:iCs/>
          <w:sz w:val="20"/>
          <w:szCs w:val="20"/>
          <w:lang w:val="pl-PL"/>
        </w:rPr>
        <w:t xml:space="preserve"> </w:t>
      </w:r>
      <w:proofErr w:type="spellStart"/>
      <w:r w:rsidRPr="002A5F3E">
        <w:rPr>
          <w:iCs/>
          <w:sz w:val="20"/>
          <w:szCs w:val="20"/>
          <w:lang w:val="pl-PL"/>
        </w:rPr>
        <w:t>silné</w:t>
      </w:r>
      <w:proofErr w:type="spellEnd"/>
      <w:r w:rsidRPr="002A5F3E">
        <w:rPr>
          <w:iCs/>
          <w:sz w:val="20"/>
          <w:szCs w:val="20"/>
          <w:lang w:val="pl-PL"/>
        </w:rPr>
        <w:t xml:space="preserve"> </w:t>
      </w:r>
      <w:proofErr w:type="spellStart"/>
      <w:r w:rsidRPr="002A5F3E">
        <w:rPr>
          <w:iCs/>
          <w:sz w:val="20"/>
          <w:szCs w:val="20"/>
          <w:lang w:val="pl-PL"/>
        </w:rPr>
        <w:t>konstrukci</w:t>
      </w:r>
      <w:proofErr w:type="spellEnd"/>
      <w:r w:rsidRPr="002A5F3E">
        <w:rPr>
          <w:iCs/>
          <w:sz w:val="20"/>
          <w:szCs w:val="20"/>
          <w:lang w:val="pl-PL"/>
        </w:rPr>
        <w:t xml:space="preserve"> si j</w:t>
      </w:r>
      <w:r>
        <w:rPr>
          <w:iCs/>
          <w:sz w:val="20"/>
          <w:szCs w:val="20"/>
          <w:lang w:val="pl-PL"/>
        </w:rPr>
        <w:t xml:space="preserve">e </w:t>
      </w:r>
      <w:proofErr w:type="spellStart"/>
      <w:r>
        <w:rPr>
          <w:iCs/>
          <w:sz w:val="20"/>
          <w:szCs w:val="20"/>
          <w:lang w:val="pl-PL"/>
        </w:rPr>
        <w:t>však</w:t>
      </w:r>
      <w:proofErr w:type="spellEnd"/>
      <w:r w:rsidRPr="002A5F3E">
        <w:rPr>
          <w:iCs/>
          <w:sz w:val="20"/>
          <w:szCs w:val="20"/>
          <w:lang w:val="pl-PL"/>
        </w:rPr>
        <w:t xml:space="preserve"> </w:t>
      </w:r>
      <w:proofErr w:type="spellStart"/>
      <w:r w:rsidRPr="002A5F3E">
        <w:rPr>
          <w:iCs/>
          <w:sz w:val="20"/>
          <w:szCs w:val="20"/>
          <w:lang w:val="pl-PL"/>
        </w:rPr>
        <w:t>budete</w:t>
      </w:r>
      <w:proofErr w:type="spellEnd"/>
      <w:r w:rsidRPr="002A5F3E">
        <w:rPr>
          <w:iCs/>
          <w:sz w:val="20"/>
          <w:szCs w:val="20"/>
          <w:lang w:val="pl-PL"/>
        </w:rPr>
        <w:t xml:space="preserve"> </w:t>
      </w:r>
      <w:proofErr w:type="spellStart"/>
      <w:r w:rsidRPr="002A5F3E">
        <w:rPr>
          <w:iCs/>
          <w:sz w:val="20"/>
          <w:szCs w:val="20"/>
          <w:lang w:val="pl-PL"/>
        </w:rPr>
        <w:t>moci</w:t>
      </w:r>
      <w:proofErr w:type="spellEnd"/>
      <w:r w:rsidRPr="002A5F3E">
        <w:rPr>
          <w:iCs/>
          <w:sz w:val="20"/>
          <w:szCs w:val="20"/>
          <w:lang w:val="pl-PL"/>
        </w:rPr>
        <w:t xml:space="preserve"> </w:t>
      </w:r>
      <w:proofErr w:type="spellStart"/>
      <w:r w:rsidRPr="002A5F3E">
        <w:rPr>
          <w:iCs/>
          <w:sz w:val="20"/>
          <w:szCs w:val="20"/>
          <w:lang w:val="pl-PL"/>
        </w:rPr>
        <w:t>užívat</w:t>
      </w:r>
      <w:proofErr w:type="spellEnd"/>
      <w:r w:rsidRPr="002A5F3E">
        <w:rPr>
          <w:iCs/>
          <w:sz w:val="20"/>
          <w:szCs w:val="20"/>
          <w:lang w:val="pl-PL"/>
        </w:rPr>
        <w:t xml:space="preserve"> po </w:t>
      </w:r>
      <w:proofErr w:type="spellStart"/>
      <w:r w:rsidRPr="002A5F3E">
        <w:rPr>
          <w:iCs/>
          <w:sz w:val="20"/>
          <w:szCs w:val="20"/>
          <w:lang w:val="pl-PL"/>
        </w:rPr>
        <w:t>mnoho</w:t>
      </w:r>
      <w:proofErr w:type="spellEnd"/>
      <w:r w:rsidRPr="002A5F3E">
        <w:rPr>
          <w:iCs/>
          <w:sz w:val="20"/>
          <w:szCs w:val="20"/>
          <w:lang w:val="pl-PL"/>
        </w:rPr>
        <w:t xml:space="preserve"> </w:t>
      </w:r>
      <w:proofErr w:type="spellStart"/>
      <w:r w:rsidRPr="002A5F3E">
        <w:rPr>
          <w:iCs/>
          <w:sz w:val="20"/>
          <w:szCs w:val="20"/>
          <w:lang w:val="pl-PL"/>
        </w:rPr>
        <w:t>dalších</w:t>
      </w:r>
      <w:proofErr w:type="spellEnd"/>
      <w:r w:rsidRPr="002A5F3E">
        <w:rPr>
          <w:iCs/>
          <w:sz w:val="20"/>
          <w:szCs w:val="20"/>
          <w:lang w:val="pl-PL"/>
        </w:rPr>
        <w:t xml:space="preserve"> </w:t>
      </w:r>
      <w:proofErr w:type="spellStart"/>
      <w:r w:rsidRPr="002A5F3E">
        <w:rPr>
          <w:iCs/>
          <w:sz w:val="20"/>
          <w:szCs w:val="20"/>
          <w:lang w:val="pl-PL"/>
        </w:rPr>
        <w:t>let</w:t>
      </w:r>
      <w:proofErr w:type="spellEnd"/>
      <w:r w:rsidRPr="002A5F3E">
        <w:rPr>
          <w:iCs/>
          <w:sz w:val="20"/>
          <w:szCs w:val="20"/>
          <w:lang w:val="pl-PL"/>
        </w:rPr>
        <w:t>.</w:t>
      </w:r>
    </w:p>
    <w:p w14:paraId="518057D9" w14:textId="77777777" w:rsidR="002A5F3E" w:rsidRDefault="002A5F3E" w:rsidP="002A5F3E">
      <w:pPr>
        <w:shd w:val="clear" w:color="auto" w:fill="FFFFFF"/>
        <w:spacing w:line="420" w:lineRule="atLeast"/>
        <w:rPr>
          <w:iCs/>
          <w:sz w:val="20"/>
          <w:szCs w:val="20"/>
          <w:lang w:val="pl-PL"/>
        </w:rPr>
      </w:pPr>
    </w:p>
    <w:p w14:paraId="00CE24A9" w14:textId="142DE003" w:rsidR="002A5F3E" w:rsidRPr="005A5A92" w:rsidRDefault="002A5F3E" w:rsidP="005A5A92">
      <w:pPr>
        <w:shd w:val="clear" w:color="auto" w:fill="FFFFFF"/>
        <w:rPr>
          <w:iCs/>
          <w:sz w:val="20"/>
          <w:szCs w:val="20"/>
          <w:lang w:val="pl-PL"/>
        </w:rPr>
      </w:pPr>
      <w:proofErr w:type="spellStart"/>
      <w:r w:rsidRPr="005A5A92">
        <w:rPr>
          <w:iCs/>
          <w:sz w:val="20"/>
          <w:szCs w:val="20"/>
          <w:lang w:val="pl-PL"/>
        </w:rPr>
        <w:t>Pokyny</w:t>
      </w:r>
      <w:proofErr w:type="spellEnd"/>
      <w:r w:rsidRPr="005A5A92">
        <w:rPr>
          <w:iCs/>
          <w:sz w:val="20"/>
          <w:szCs w:val="20"/>
          <w:lang w:val="pl-PL"/>
        </w:rPr>
        <w:t xml:space="preserve"> pro </w:t>
      </w:r>
      <w:proofErr w:type="spellStart"/>
      <w:r w:rsidRPr="005A5A92">
        <w:rPr>
          <w:iCs/>
          <w:sz w:val="20"/>
          <w:szCs w:val="20"/>
          <w:lang w:val="pl-PL"/>
        </w:rPr>
        <w:t>údržbu</w:t>
      </w:r>
      <w:proofErr w:type="spellEnd"/>
      <w:r w:rsidRPr="005A5A92">
        <w:rPr>
          <w:iCs/>
          <w:sz w:val="20"/>
          <w:szCs w:val="20"/>
          <w:lang w:val="pl-PL"/>
        </w:rPr>
        <w:br/>
        <w:t xml:space="preserve">1. </w:t>
      </w:r>
      <w:proofErr w:type="spellStart"/>
      <w:r w:rsidRPr="005A5A92">
        <w:rPr>
          <w:iCs/>
          <w:sz w:val="20"/>
          <w:szCs w:val="20"/>
          <w:lang w:val="pl-PL"/>
        </w:rPr>
        <w:t>Nedoporučuje</w:t>
      </w:r>
      <w:proofErr w:type="spellEnd"/>
      <w:r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Pr="005A5A92">
        <w:rPr>
          <w:iCs/>
          <w:sz w:val="20"/>
          <w:szCs w:val="20"/>
          <w:lang w:val="pl-PL"/>
        </w:rPr>
        <w:t>se</w:t>
      </w:r>
      <w:proofErr w:type="spellEnd"/>
      <w:r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Pr="005A5A92">
        <w:rPr>
          <w:iCs/>
          <w:sz w:val="20"/>
          <w:szCs w:val="20"/>
          <w:lang w:val="pl-PL"/>
        </w:rPr>
        <w:t>zakrývat</w:t>
      </w:r>
      <w:proofErr w:type="spellEnd"/>
      <w:r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Pr="005A5A92">
        <w:rPr>
          <w:iCs/>
          <w:sz w:val="20"/>
          <w:szCs w:val="20"/>
          <w:lang w:val="pl-PL"/>
        </w:rPr>
        <w:t>plochu</w:t>
      </w:r>
      <w:proofErr w:type="spellEnd"/>
      <w:r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Pr="005A5A92">
        <w:rPr>
          <w:iCs/>
          <w:sz w:val="20"/>
          <w:szCs w:val="20"/>
          <w:lang w:val="pl-PL"/>
        </w:rPr>
        <w:t>kde</w:t>
      </w:r>
      <w:proofErr w:type="spellEnd"/>
      <w:r w:rsidRPr="005A5A92">
        <w:rPr>
          <w:iCs/>
          <w:sz w:val="20"/>
          <w:szCs w:val="20"/>
          <w:lang w:val="pl-PL"/>
        </w:rPr>
        <w:t xml:space="preserve"> je </w:t>
      </w:r>
      <w:proofErr w:type="spellStart"/>
      <w:r w:rsidRPr="005A5A92">
        <w:rPr>
          <w:iCs/>
          <w:sz w:val="20"/>
          <w:szCs w:val="20"/>
          <w:lang w:val="pl-PL"/>
        </w:rPr>
        <w:t>Teak</w:t>
      </w:r>
      <w:proofErr w:type="spellEnd"/>
      <w:r w:rsidRPr="005A5A92">
        <w:rPr>
          <w:iCs/>
          <w:sz w:val="20"/>
          <w:szCs w:val="20"/>
          <w:lang w:val="pl-PL"/>
        </w:rPr>
        <w:t xml:space="preserve">, </w:t>
      </w:r>
      <w:proofErr w:type="spellStart"/>
      <w:r w:rsidRPr="005A5A92">
        <w:rPr>
          <w:iCs/>
          <w:sz w:val="20"/>
          <w:szCs w:val="20"/>
          <w:lang w:val="pl-PL"/>
        </w:rPr>
        <w:t>může</w:t>
      </w:r>
      <w:proofErr w:type="spellEnd"/>
      <w:r w:rsidRPr="005A5A92">
        <w:rPr>
          <w:iCs/>
          <w:sz w:val="20"/>
          <w:szCs w:val="20"/>
          <w:lang w:val="pl-PL"/>
        </w:rPr>
        <w:t xml:space="preserve"> to </w:t>
      </w:r>
      <w:proofErr w:type="spellStart"/>
      <w:r w:rsidRPr="005A5A92">
        <w:rPr>
          <w:iCs/>
          <w:sz w:val="20"/>
          <w:szCs w:val="20"/>
          <w:lang w:val="pl-PL"/>
        </w:rPr>
        <w:t>způsobit</w:t>
      </w:r>
      <w:proofErr w:type="spellEnd"/>
      <w:r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Pr="005A5A92">
        <w:rPr>
          <w:iCs/>
          <w:sz w:val="20"/>
          <w:szCs w:val="20"/>
          <w:lang w:val="pl-PL"/>
        </w:rPr>
        <w:t>ošklivé</w:t>
      </w:r>
      <w:proofErr w:type="spellEnd"/>
      <w:r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Pr="005A5A92">
        <w:rPr>
          <w:iCs/>
          <w:sz w:val="20"/>
          <w:szCs w:val="20"/>
          <w:lang w:val="pl-PL"/>
        </w:rPr>
        <w:t>skvrny</w:t>
      </w:r>
      <w:proofErr w:type="spellEnd"/>
      <w:r w:rsidRPr="005A5A92">
        <w:rPr>
          <w:iCs/>
          <w:sz w:val="20"/>
          <w:szCs w:val="20"/>
          <w:lang w:val="pl-PL"/>
        </w:rPr>
        <w:t xml:space="preserve">. </w:t>
      </w:r>
      <w:proofErr w:type="spellStart"/>
      <w:r w:rsidRPr="005A5A92">
        <w:rPr>
          <w:iCs/>
          <w:sz w:val="20"/>
          <w:szCs w:val="20"/>
          <w:lang w:val="pl-PL"/>
        </w:rPr>
        <w:t>Dáváte</w:t>
      </w:r>
      <w:proofErr w:type="spellEnd"/>
      <w:r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Pr="005A5A92">
        <w:rPr>
          <w:iCs/>
          <w:sz w:val="20"/>
          <w:szCs w:val="20"/>
          <w:lang w:val="pl-PL"/>
        </w:rPr>
        <w:t>přednost</w:t>
      </w:r>
      <w:proofErr w:type="spellEnd"/>
      <w:r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Pr="005A5A92">
        <w:rPr>
          <w:iCs/>
          <w:sz w:val="20"/>
          <w:szCs w:val="20"/>
          <w:lang w:val="pl-PL"/>
        </w:rPr>
        <w:t>použití</w:t>
      </w:r>
      <w:proofErr w:type="spellEnd"/>
      <w:r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Pr="005A5A92">
        <w:rPr>
          <w:iCs/>
          <w:sz w:val="20"/>
          <w:szCs w:val="20"/>
          <w:lang w:val="pl-PL"/>
        </w:rPr>
        <w:t>ochranného</w:t>
      </w:r>
      <w:proofErr w:type="spellEnd"/>
      <w:r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Pr="005A5A92">
        <w:rPr>
          <w:iCs/>
          <w:sz w:val="20"/>
          <w:szCs w:val="20"/>
          <w:lang w:val="pl-PL"/>
        </w:rPr>
        <w:t>krytu</w:t>
      </w:r>
      <w:proofErr w:type="spellEnd"/>
      <w:r w:rsidRPr="005A5A92">
        <w:rPr>
          <w:iCs/>
          <w:sz w:val="20"/>
          <w:szCs w:val="20"/>
          <w:lang w:val="pl-PL"/>
        </w:rPr>
        <w:t xml:space="preserve">? </w:t>
      </w:r>
      <w:proofErr w:type="spellStart"/>
      <w:r w:rsidRPr="005A5A92">
        <w:rPr>
          <w:iCs/>
          <w:sz w:val="20"/>
          <w:szCs w:val="20"/>
          <w:lang w:val="pl-PL"/>
        </w:rPr>
        <w:t>Pamatujte</w:t>
      </w:r>
      <w:proofErr w:type="spellEnd"/>
      <w:r w:rsidRPr="005A5A92">
        <w:rPr>
          <w:iCs/>
          <w:sz w:val="20"/>
          <w:szCs w:val="20"/>
          <w:lang w:val="pl-PL"/>
        </w:rPr>
        <w:t xml:space="preserve">, </w:t>
      </w:r>
      <w:proofErr w:type="spellStart"/>
      <w:r w:rsidRPr="005A5A92">
        <w:rPr>
          <w:iCs/>
          <w:sz w:val="20"/>
          <w:szCs w:val="20"/>
          <w:lang w:val="pl-PL"/>
        </w:rPr>
        <w:t>že</w:t>
      </w:r>
      <w:proofErr w:type="spellEnd"/>
      <w:r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Pr="005A5A92">
        <w:rPr>
          <w:iCs/>
          <w:sz w:val="20"/>
          <w:szCs w:val="20"/>
          <w:lang w:val="pl-PL"/>
        </w:rPr>
        <w:t>teakové</w:t>
      </w:r>
      <w:proofErr w:type="spellEnd"/>
      <w:r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Pr="005A5A92">
        <w:rPr>
          <w:iCs/>
          <w:sz w:val="20"/>
          <w:szCs w:val="20"/>
          <w:lang w:val="pl-PL"/>
        </w:rPr>
        <w:t>dřevo</w:t>
      </w:r>
      <w:proofErr w:type="spellEnd"/>
      <w:r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Pr="005A5A92">
        <w:rPr>
          <w:iCs/>
          <w:sz w:val="20"/>
          <w:szCs w:val="20"/>
          <w:lang w:val="pl-PL"/>
        </w:rPr>
        <w:t>nikdy</w:t>
      </w:r>
      <w:proofErr w:type="spellEnd"/>
      <w:r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Pr="005A5A92">
        <w:rPr>
          <w:iCs/>
          <w:sz w:val="20"/>
          <w:szCs w:val="20"/>
          <w:lang w:val="pl-PL"/>
        </w:rPr>
        <w:t>ne</w:t>
      </w:r>
      <w:r w:rsidR="00150FDB" w:rsidRPr="005A5A92">
        <w:rPr>
          <w:iCs/>
          <w:sz w:val="20"/>
          <w:szCs w:val="20"/>
          <w:lang w:val="pl-PL"/>
        </w:rPr>
        <w:t>má</w:t>
      </w:r>
      <w:proofErr w:type="spellEnd"/>
      <w:r w:rsidR="00150FDB"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="00150FDB" w:rsidRPr="005A5A92">
        <w:rPr>
          <w:iCs/>
          <w:sz w:val="20"/>
          <w:szCs w:val="20"/>
          <w:lang w:val="pl-PL"/>
        </w:rPr>
        <w:t>přijít</w:t>
      </w:r>
      <w:proofErr w:type="spellEnd"/>
      <w:r w:rsidR="00150FDB" w:rsidRPr="005A5A92">
        <w:rPr>
          <w:iCs/>
          <w:sz w:val="20"/>
          <w:szCs w:val="20"/>
          <w:lang w:val="pl-PL"/>
        </w:rPr>
        <w:t xml:space="preserve"> do </w:t>
      </w:r>
      <w:proofErr w:type="spellStart"/>
      <w:r w:rsidRPr="005A5A92">
        <w:rPr>
          <w:iCs/>
          <w:sz w:val="20"/>
          <w:szCs w:val="20"/>
          <w:lang w:val="pl-PL"/>
        </w:rPr>
        <w:t>přímé</w:t>
      </w:r>
      <w:r w:rsidR="00150FDB" w:rsidRPr="005A5A92">
        <w:rPr>
          <w:iCs/>
          <w:sz w:val="20"/>
          <w:szCs w:val="20"/>
          <w:lang w:val="pl-PL"/>
        </w:rPr>
        <w:t>ho</w:t>
      </w:r>
      <w:proofErr w:type="spellEnd"/>
      <w:r w:rsidRPr="005A5A92">
        <w:rPr>
          <w:iCs/>
          <w:sz w:val="20"/>
          <w:szCs w:val="20"/>
          <w:lang w:val="pl-PL"/>
        </w:rPr>
        <w:t xml:space="preserve"> kontaktu s </w:t>
      </w:r>
      <w:proofErr w:type="spellStart"/>
      <w:r w:rsidRPr="005A5A92">
        <w:rPr>
          <w:iCs/>
          <w:sz w:val="20"/>
          <w:szCs w:val="20"/>
          <w:lang w:val="pl-PL"/>
        </w:rPr>
        <w:t>ochranným</w:t>
      </w:r>
      <w:proofErr w:type="spellEnd"/>
      <w:r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Pr="005A5A92">
        <w:rPr>
          <w:iCs/>
          <w:sz w:val="20"/>
          <w:szCs w:val="20"/>
          <w:lang w:val="pl-PL"/>
        </w:rPr>
        <w:t>krytem</w:t>
      </w:r>
      <w:proofErr w:type="spellEnd"/>
      <w:r w:rsidRPr="005A5A92">
        <w:rPr>
          <w:iCs/>
          <w:sz w:val="20"/>
          <w:szCs w:val="20"/>
          <w:lang w:val="pl-PL"/>
        </w:rPr>
        <w:t xml:space="preserve">. </w:t>
      </w:r>
      <w:proofErr w:type="spellStart"/>
      <w:r w:rsidRPr="005A5A92">
        <w:rPr>
          <w:iCs/>
          <w:sz w:val="20"/>
          <w:szCs w:val="20"/>
          <w:lang w:val="pl-PL"/>
        </w:rPr>
        <w:t>Skleněnou</w:t>
      </w:r>
      <w:proofErr w:type="spellEnd"/>
      <w:r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Pr="005A5A92">
        <w:rPr>
          <w:iCs/>
          <w:sz w:val="20"/>
          <w:szCs w:val="20"/>
          <w:lang w:val="pl-PL"/>
        </w:rPr>
        <w:t>soupravu</w:t>
      </w:r>
      <w:proofErr w:type="spellEnd"/>
      <w:r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Pr="005A5A92">
        <w:rPr>
          <w:iCs/>
          <w:sz w:val="20"/>
          <w:szCs w:val="20"/>
          <w:lang w:val="pl-PL"/>
        </w:rPr>
        <w:t>můžete</w:t>
      </w:r>
      <w:proofErr w:type="spellEnd"/>
      <w:r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Pr="005A5A92">
        <w:rPr>
          <w:iCs/>
          <w:sz w:val="20"/>
          <w:szCs w:val="20"/>
          <w:lang w:val="pl-PL"/>
        </w:rPr>
        <w:t>umístit</w:t>
      </w:r>
      <w:proofErr w:type="spellEnd"/>
      <w:r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Pr="005A5A92">
        <w:rPr>
          <w:iCs/>
          <w:sz w:val="20"/>
          <w:szCs w:val="20"/>
          <w:lang w:val="pl-PL"/>
        </w:rPr>
        <w:t>například</w:t>
      </w:r>
      <w:proofErr w:type="spellEnd"/>
      <w:r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Pr="005A5A92">
        <w:rPr>
          <w:iCs/>
          <w:sz w:val="20"/>
          <w:szCs w:val="20"/>
          <w:lang w:val="pl-PL"/>
        </w:rPr>
        <w:t>mezi</w:t>
      </w:r>
      <w:proofErr w:type="spellEnd"/>
      <w:r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Pr="005A5A92">
        <w:rPr>
          <w:iCs/>
          <w:sz w:val="20"/>
          <w:szCs w:val="20"/>
          <w:lang w:val="pl-PL"/>
        </w:rPr>
        <w:t>kryt</w:t>
      </w:r>
      <w:proofErr w:type="spellEnd"/>
      <w:r w:rsidRPr="005A5A92">
        <w:rPr>
          <w:iCs/>
          <w:sz w:val="20"/>
          <w:szCs w:val="20"/>
          <w:lang w:val="pl-PL"/>
        </w:rPr>
        <w:t xml:space="preserve"> a </w:t>
      </w:r>
      <w:proofErr w:type="spellStart"/>
      <w:r w:rsidRPr="005A5A92">
        <w:rPr>
          <w:iCs/>
          <w:sz w:val="20"/>
          <w:szCs w:val="20"/>
          <w:lang w:val="pl-PL"/>
        </w:rPr>
        <w:t>horní</w:t>
      </w:r>
      <w:proofErr w:type="spellEnd"/>
      <w:r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Pr="005A5A92">
        <w:rPr>
          <w:iCs/>
          <w:sz w:val="20"/>
          <w:szCs w:val="20"/>
          <w:lang w:val="pl-PL"/>
        </w:rPr>
        <w:t>část</w:t>
      </w:r>
      <w:proofErr w:type="spellEnd"/>
      <w:r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Pr="005A5A92">
        <w:rPr>
          <w:iCs/>
          <w:sz w:val="20"/>
          <w:szCs w:val="20"/>
          <w:lang w:val="pl-PL"/>
        </w:rPr>
        <w:t>Teaku</w:t>
      </w:r>
      <w:proofErr w:type="spellEnd"/>
      <w:r w:rsidRPr="005A5A92">
        <w:rPr>
          <w:iCs/>
          <w:sz w:val="20"/>
          <w:szCs w:val="20"/>
          <w:lang w:val="pl-PL"/>
        </w:rPr>
        <w:t xml:space="preserve">, aby </w:t>
      </w:r>
      <w:proofErr w:type="spellStart"/>
      <w:r w:rsidRPr="005A5A92">
        <w:rPr>
          <w:iCs/>
          <w:sz w:val="20"/>
          <w:szCs w:val="20"/>
          <w:lang w:val="pl-PL"/>
        </w:rPr>
        <w:t>se</w:t>
      </w:r>
      <w:proofErr w:type="spellEnd"/>
      <w:r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Pr="005A5A92">
        <w:rPr>
          <w:iCs/>
          <w:sz w:val="20"/>
          <w:szCs w:val="20"/>
          <w:lang w:val="pl-PL"/>
        </w:rPr>
        <w:t>kryt</w:t>
      </w:r>
      <w:proofErr w:type="spellEnd"/>
      <w:r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Pr="005A5A92">
        <w:rPr>
          <w:iCs/>
          <w:sz w:val="20"/>
          <w:szCs w:val="20"/>
          <w:lang w:val="pl-PL"/>
        </w:rPr>
        <w:t>nedotýkal</w:t>
      </w:r>
      <w:proofErr w:type="spellEnd"/>
      <w:r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Pr="005A5A92">
        <w:rPr>
          <w:iCs/>
          <w:sz w:val="20"/>
          <w:szCs w:val="20"/>
          <w:lang w:val="pl-PL"/>
        </w:rPr>
        <w:t>teakového</w:t>
      </w:r>
      <w:proofErr w:type="spellEnd"/>
      <w:r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Pr="005A5A92">
        <w:rPr>
          <w:iCs/>
          <w:sz w:val="20"/>
          <w:szCs w:val="20"/>
          <w:lang w:val="pl-PL"/>
        </w:rPr>
        <w:t>dřeva</w:t>
      </w:r>
      <w:proofErr w:type="spellEnd"/>
      <w:r w:rsidRPr="005A5A92">
        <w:rPr>
          <w:iCs/>
          <w:sz w:val="20"/>
          <w:szCs w:val="20"/>
          <w:lang w:val="pl-PL"/>
        </w:rPr>
        <w:t xml:space="preserve">. </w:t>
      </w:r>
      <w:r w:rsidR="00150FDB" w:rsidRPr="005A5A92">
        <w:rPr>
          <w:iCs/>
          <w:sz w:val="20"/>
          <w:szCs w:val="20"/>
          <w:lang w:val="pl-PL"/>
        </w:rPr>
        <w:br/>
        <w:t xml:space="preserve">- </w:t>
      </w:r>
      <w:proofErr w:type="spellStart"/>
      <w:r w:rsidRPr="005A5A92">
        <w:rPr>
          <w:iCs/>
          <w:sz w:val="20"/>
          <w:szCs w:val="20"/>
          <w:lang w:val="pl-PL"/>
        </w:rPr>
        <w:t>Vyvarujte</w:t>
      </w:r>
      <w:proofErr w:type="spellEnd"/>
      <w:r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Pr="005A5A92">
        <w:rPr>
          <w:iCs/>
          <w:sz w:val="20"/>
          <w:szCs w:val="20"/>
          <w:lang w:val="pl-PL"/>
        </w:rPr>
        <w:t>se</w:t>
      </w:r>
      <w:proofErr w:type="spellEnd"/>
      <w:r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Pr="005A5A92">
        <w:rPr>
          <w:iCs/>
          <w:sz w:val="20"/>
          <w:szCs w:val="20"/>
          <w:lang w:val="pl-PL"/>
        </w:rPr>
        <w:t>stojaté</w:t>
      </w:r>
      <w:proofErr w:type="spellEnd"/>
      <w:r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Pr="005A5A92">
        <w:rPr>
          <w:iCs/>
          <w:sz w:val="20"/>
          <w:szCs w:val="20"/>
          <w:lang w:val="pl-PL"/>
        </w:rPr>
        <w:t>vodě</w:t>
      </w:r>
      <w:proofErr w:type="spellEnd"/>
      <w:r w:rsidRPr="005A5A92">
        <w:rPr>
          <w:iCs/>
          <w:sz w:val="20"/>
          <w:szCs w:val="20"/>
          <w:lang w:val="pl-PL"/>
        </w:rPr>
        <w:t xml:space="preserve"> na </w:t>
      </w:r>
      <w:proofErr w:type="spellStart"/>
      <w:r w:rsidRPr="005A5A92">
        <w:rPr>
          <w:iCs/>
          <w:sz w:val="20"/>
          <w:szCs w:val="20"/>
          <w:lang w:val="pl-PL"/>
        </w:rPr>
        <w:t>ochranném</w:t>
      </w:r>
      <w:proofErr w:type="spellEnd"/>
      <w:r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Pr="005A5A92">
        <w:rPr>
          <w:iCs/>
          <w:sz w:val="20"/>
          <w:szCs w:val="20"/>
          <w:lang w:val="pl-PL"/>
        </w:rPr>
        <w:t>krytu</w:t>
      </w:r>
      <w:proofErr w:type="spellEnd"/>
      <w:r w:rsidRPr="005A5A92">
        <w:rPr>
          <w:iCs/>
          <w:sz w:val="20"/>
          <w:szCs w:val="20"/>
          <w:lang w:val="pl-PL"/>
        </w:rPr>
        <w:t xml:space="preserve">. </w:t>
      </w:r>
      <w:r w:rsidR="00150FDB" w:rsidRPr="005A5A92">
        <w:rPr>
          <w:iCs/>
          <w:sz w:val="20"/>
          <w:szCs w:val="20"/>
          <w:lang w:val="pl-PL"/>
        </w:rPr>
        <w:br/>
      </w:r>
      <w:r w:rsidRPr="005A5A92">
        <w:rPr>
          <w:iCs/>
          <w:sz w:val="20"/>
          <w:szCs w:val="20"/>
          <w:lang w:val="pl-PL"/>
        </w:rPr>
        <w:t xml:space="preserve">- </w:t>
      </w:r>
      <w:proofErr w:type="spellStart"/>
      <w:r w:rsidRPr="005A5A92">
        <w:rPr>
          <w:iCs/>
          <w:sz w:val="20"/>
          <w:szCs w:val="20"/>
          <w:lang w:val="pl-PL"/>
        </w:rPr>
        <w:t>Pravidelně</w:t>
      </w:r>
      <w:proofErr w:type="spellEnd"/>
      <w:r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Pr="005A5A92">
        <w:rPr>
          <w:iCs/>
          <w:sz w:val="20"/>
          <w:szCs w:val="20"/>
          <w:lang w:val="pl-PL"/>
        </w:rPr>
        <w:t>odvětrávejte</w:t>
      </w:r>
      <w:proofErr w:type="spellEnd"/>
      <w:r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Pr="005A5A92">
        <w:rPr>
          <w:iCs/>
          <w:sz w:val="20"/>
          <w:szCs w:val="20"/>
          <w:lang w:val="pl-PL"/>
        </w:rPr>
        <w:t>topeniště</w:t>
      </w:r>
      <w:proofErr w:type="spellEnd"/>
      <w:r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Pr="005A5A92">
        <w:rPr>
          <w:iCs/>
          <w:sz w:val="20"/>
          <w:szCs w:val="20"/>
          <w:lang w:val="pl-PL"/>
        </w:rPr>
        <w:t>odstraněním</w:t>
      </w:r>
      <w:proofErr w:type="spellEnd"/>
      <w:r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Pr="005A5A92">
        <w:rPr>
          <w:iCs/>
          <w:sz w:val="20"/>
          <w:szCs w:val="20"/>
          <w:lang w:val="pl-PL"/>
        </w:rPr>
        <w:t>krytu</w:t>
      </w:r>
      <w:proofErr w:type="spellEnd"/>
      <w:r w:rsidRPr="005A5A92">
        <w:rPr>
          <w:iCs/>
          <w:sz w:val="20"/>
          <w:szCs w:val="20"/>
          <w:lang w:val="pl-PL"/>
        </w:rPr>
        <w:t xml:space="preserve"> ze </w:t>
      </w:r>
      <w:proofErr w:type="spellStart"/>
      <w:r w:rsidRPr="005A5A92">
        <w:rPr>
          <w:iCs/>
          <w:sz w:val="20"/>
          <w:szCs w:val="20"/>
          <w:lang w:val="pl-PL"/>
        </w:rPr>
        <w:t>stolu</w:t>
      </w:r>
      <w:proofErr w:type="spellEnd"/>
      <w:r w:rsidRPr="005A5A92">
        <w:rPr>
          <w:iCs/>
          <w:sz w:val="20"/>
          <w:szCs w:val="20"/>
          <w:lang w:val="pl-PL"/>
        </w:rPr>
        <w:t xml:space="preserve">. </w:t>
      </w:r>
      <w:r w:rsidR="00150FDB" w:rsidRPr="005A5A92">
        <w:rPr>
          <w:iCs/>
          <w:sz w:val="20"/>
          <w:szCs w:val="20"/>
          <w:lang w:val="pl-PL"/>
        </w:rPr>
        <w:br/>
      </w:r>
      <w:r w:rsidRPr="005A5A92">
        <w:rPr>
          <w:iCs/>
          <w:sz w:val="20"/>
          <w:szCs w:val="20"/>
          <w:lang w:val="pl-PL"/>
        </w:rPr>
        <w:t xml:space="preserve">- </w:t>
      </w:r>
      <w:proofErr w:type="spellStart"/>
      <w:r w:rsidRPr="005A5A92">
        <w:rPr>
          <w:iCs/>
          <w:sz w:val="20"/>
          <w:szCs w:val="20"/>
          <w:lang w:val="pl-PL"/>
        </w:rPr>
        <w:t>Při</w:t>
      </w:r>
      <w:proofErr w:type="spellEnd"/>
      <w:r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Pr="005A5A92">
        <w:rPr>
          <w:iCs/>
          <w:sz w:val="20"/>
          <w:szCs w:val="20"/>
          <w:lang w:val="pl-PL"/>
        </w:rPr>
        <w:t>nesprávném</w:t>
      </w:r>
      <w:proofErr w:type="spellEnd"/>
      <w:r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Pr="005A5A92">
        <w:rPr>
          <w:iCs/>
          <w:sz w:val="20"/>
          <w:szCs w:val="20"/>
          <w:lang w:val="pl-PL"/>
        </w:rPr>
        <w:t>použití</w:t>
      </w:r>
      <w:proofErr w:type="spellEnd"/>
      <w:r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Pr="005A5A92">
        <w:rPr>
          <w:iCs/>
          <w:sz w:val="20"/>
          <w:szCs w:val="20"/>
          <w:lang w:val="pl-PL"/>
        </w:rPr>
        <w:t>krytu</w:t>
      </w:r>
      <w:proofErr w:type="spellEnd"/>
      <w:r w:rsidRPr="005A5A92">
        <w:rPr>
          <w:iCs/>
          <w:sz w:val="20"/>
          <w:szCs w:val="20"/>
          <w:lang w:val="pl-PL"/>
        </w:rPr>
        <w:t xml:space="preserve"> na </w:t>
      </w:r>
      <w:proofErr w:type="spellStart"/>
      <w:r w:rsidRPr="005A5A92">
        <w:rPr>
          <w:iCs/>
          <w:sz w:val="20"/>
          <w:szCs w:val="20"/>
          <w:lang w:val="pl-PL"/>
        </w:rPr>
        <w:t>teakové</w:t>
      </w:r>
      <w:r w:rsidR="00150FDB" w:rsidRPr="005A5A92">
        <w:rPr>
          <w:iCs/>
          <w:sz w:val="20"/>
          <w:szCs w:val="20"/>
          <w:lang w:val="pl-PL"/>
        </w:rPr>
        <w:t>m</w:t>
      </w:r>
      <w:proofErr w:type="spellEnd"/>
      <w:r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Pr="005A5A92">
        <w:rPr>
          <w:iCs/>
          <w:sz w:val="20"/>
          <w:szCs w:val="20"/>
          <w:lang w:val="pl-PL"/>
        </w:rPr>
        <w:t>dřev</w:t>
      </w:r>
      <w:r w:rsidR="00150FDB" w:rsidRPr="005A5A92">
        <w:rPr>
          <w:iCs/>
          <w:sz w:val="20"/>
          <w:szCs w:val="20"/>
          <w:lang w:val="pl-PL"/>
        </w:rPr>
        <w:t>ě</w:t>
      </w:r>
      <w:proofErr w:type="spellEnd"/>
      <w:r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Pr="005A5A92">
        <w:rPr>
          <w:iCs/>
          <w:sz w:val="20"/>
          <w:szCs w:val="20"/>
          <w:lang w:val="pl-PL"/>
        </w:rPr>
        <w:t>může</w:t>
      </w:r>
      <w:proofErr w:type="spellEnd"/>
      <w:r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Pr="005A5A92">
        <w:rPr>
          <w:iCs/>
          <w:sz w:val="20"/>
          <w:szCs w:val="20"/>
          <w:lang w:val="pl-PL"/>
        </w:rPr>
        <w:t>dojít</w:t>
      </w:r>
      <w:proofErr w:type="spellEnd"/>
      <w:r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Pr="005A5A92">
        <w:rPr>
          <w:iCs/>
          <w:sz w:val="20"/>
          <w:szCs w:val="20"/>
          <w:lang w:val="pl-PL"/>
        </w:rPr>
        <w:t>ke</w:t>
      </w:r>
      <w:proofErr w:type="spellEnd"/>
      <w:r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Pr="005A5A92">
        <w:rPr>
          <w:iCs/>
          <w:sz w:val="20"/>
          <w:szCs w:val="20"/>
          <w:lang w:val="pl-PL"/>
        </w:rPr>
        <w:t>vzniku</w:t>
      </w:r>
      <w:proofErr w:type="spellEnd"/>
      <w:r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Pr="005A5A92">
        <w:rPr>
          <w:iCs/>
          <w:sz w:val="20"/>
          <w:szCs w:val="20"/>
          <w:lang w:val="pl-PL"/>
        </w:rPr>
        <w:t>plísní</w:t>
      </w:r>
      <w:proofErr w:type="spellEnd"/>
      <w:r w:rsidRPr="005A5A92">
        <w:rPr>
          <w:iCs/>
          <w:sz w:val="20"/>
          <w:szCs w:val="20"/>
          <w:lang w:val="pl-PL"/>
        </w:rPr>
        <w:t>.</w:t>
      </w:r>
      <w:r w:rsidRPr="005A5A92">
        <w:rPr>
          <w:iCs/>
          <w:sz w:val="20"/>
          <w:szCs w:val="20"/>
          <w:lang w:val="pl-PL"/>
        </w:rPr>
        <w:br/>
        <w:t xml:space="preserve">2. Na </w:t>
      </w:r>
      <w:proofErr w:type="spellStart"/>
      <w:r w:rsidRPr="005A5A92">
        <w:rPr>
          <w:iCs/>
          <w:sz w:val="20"/>
          <w:szCs w:val="20"/>
          <w:lang w:val="pl-PL"/>
        </w:rPr>
        <w:t>teakové</w:t>
      </w:r>
      <w:proofErr w:type="spellEnd"/>
      <w:r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Pr="005A5A92">
        <w:rPr>
          <w:iCs/>
          <w:sz w:val="20"/>
          <w:szCs w:val="20"/>
          <w:lang w:val="pl-PL"/>
        </w:rPr>
        <w:t>dřevo</w:t>
      </w:r>
      <w:proofErr w:type="spellEnd"/>
      <w:r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Pr="005A5A92">
        <w:rPr>
          <w:iCs/>
          <w:sz w:val="20"/>
          <w:szCs w:val="20"/>
          <w:lang w:val="pl-PL"/>
        </w:rPr>
        <w:t>nepokládejte</w:t>
      </w:r>
      <w:proofErr w:type="spellEnd"/>
      <w:r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Pr="005A5A92">
        <w:rPr>
          <w:iCs/>
          <w:sz w:val="20"/>
          <w:szCs w:val="20"/>
          <w:lang w:val="pl-PL"/>
        </w:rPr>
        <w:t>žádné</w:t>
      </w:r>
      <w:proofErr w:type="spellEnd"/>
      <w:r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Pr="005A5A92">
        <w:rPr>
          <w:iCs/>
          <w:sz w:val="20"/>
          <w:szCs w:val="20"/>
          <w:lang w:val="pl-PL"/>
        </w:rPr>
        <w:t>předměty</w:t>
      </w:r>
      <w:proofErr w:type="spellEnd"/>
      <w:r w:rsidRPr="005A5A92">
        <w:rPr>
          <w:iCs/>
          <w:sz w:val="20"/>
          <w:szCs w:val="20"/>
          <w:lang w:val="pl-PL"/>
        </w:rPr>
        <w:t xml:space="preserve"> po </w:t>
      </w:r>
      <w:proofErr w:type="spellStart"/>
      <w:r w:rsidRPr="005A5A92">
        <w:rPr>
          <w:iCs/>
          <w:sz w:val="20"/>
          <w:szCs w:val="20"/>
          <w:lang w:val="pl-PL"/>
        </w:rPr>
        <w:t>dlouhou</w:t>
      </w:r>
      <w:proofErr w:type="spellEnd"/>
      <w:r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Pr="005A5A92">
        <w:rPr>
          <w:iCs/>
          <w:sz w:val="20"/>
          <w:szCs w:val="20"/>
          <w:lang w:val="pl-PL"/>
        </w:rPr>
        <w:t>dobu</w:t>
      </w:r>
      <w:proofErr w:type="spellEnd"/>
      <w:r w:rsidRPr="005A5A92">
        <w:rPr>
          <w:iCs/>
          <w:sz w:val="20"/>
          <w:szCs w:val="20"/>
          <w:lang w:val="pl-PL"/>
        </w:rPr>
        <w:t xml:space="preserve">. </w:t>
      </w:r>
      <w:proofErr w:type="spellStart"/>
      <w:r w:rsidR="00150FDB" w:rsidRPr="005A5A92">
        <w:rPr>
          <w:iCs/>
          <w:sz w:val="20"/>
          <w:szCs w:val="20"/>
          <w:lang w:val="pl-PL"/>
        </w:rPr>
        <w:t>Konkrétně</w:t>
      </w:r>
      <w:proofErr w:type="spellEnd"/>
      <w:r w:rsidR="00150FDB"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="00150FDB" w:rsidRPr="005A5A92">
        <w:rPr>
          <w:iCs/>
          <w:sz w:val="20"/>
          <w:szCs w:val="20"/>
          <w:lang w:val="pl-PL"/>
        </w:rPr>
        <w:t>např</w:t>
      </w:r>
      <w:proofErr w:type="spellEnd"/>
      <w:r w:rsidR="00150FDB" w:rsidRPr="005A5A92">
        <w:rPr>
          <w:iCs/>
          <w:sz w:val="20"/>
          <w:szCs w:val="20"/>
          <w:lang w:val="pl-PL"/>
        </w:rPr>
        <w:t>.</w:t>
      </w:r>
      <w:r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Pr="005A5A92">
        <w:rPr>
          <w:iCs/>
          <w:sz w:val="20"/>
          <w:szCs w:val="20"/>
          <w:lang w:val="pl-PL"/>
        </w:rPr>
        <w:t>květináče</w:t>
      </w:r>
      <w:proofErr w:type="spellEnd"/>
      <w:r w:rsidRPr="005A5A92">
        <w:rPr>
          <w:iCs/>
          <w:sz w:val="20"/>
          <w:szCs w:val="20"/>
          <w:lang w:val="pl-PL"/>
        </w:rPr>
        <w:t xml:space="preserve">, </w:t>
      </w:r>
      <w:proofErr w:type="spellStart"/>
      <w:r w:rsidRPr="005A5A92">
        <w:rPr>
          <w:iCs/>
          <w:sz w:val="20"/>
          <w:szCs w:val="20"/>
          <w:lang w:val="pl-PL"/>
        </w:rPr>
        <w:t>vázy</w:t>
      </w:r>
      <w:proofErr w:type="spellEnd"/>
      <w:r w:rsidRPr="005A5A92">
        <w:rPr>
          <w:iCs/>
          <w:sz w:val="20"/>
          <w:szCs w:val="20"/>
          <w:lang w:val="pl-PL"/>
        </w:rPr>
        <w:t xml:space="preserve">, sklenice na </w:t>
      </w:r>
      <w:proofErr w:type="spellStart"/>
      <w:r w:rsidRPr="005A5A92">
        <w:rPr>
          <w:iCs/>
          <w:sz w:val="20"/>
          <w:szCs w:val="20"/>
          <w:lang w:val="pl-PL"/>
        </w:rPr>
        <w:t>pití</w:t>
      </w:r>
      <w:proofErr w:type="spellEnd"/>
      <w:r w:rsidRPr="005A5A92">
        <w:rPr>
          <w:iCs/>
          <w:sz w:val="20"/>
          <w:szCs w:val="20"/>
          <w:lang w:val="pl-PL"/>
        </w:rPr>
        <w:t xml:space="preserve"> a </w:t>
      </w:r>
      <w:proofErr w:type="spellStart"/>
      <w:r w:rsidR="00150FDB" w:rsidRPr="005A5A92">
        <w:rPr>
          <w:iCs/>
          <w:sz w:val="20"/>
          <w:szCs w:val="20"/>
          <w:lang w:val="pl-PL"/>
        </w:rPr>
        <w:t>jiné</w:t>
      </w:r>
      <w:proofErr w:type="spellEnd"/>
      <w:r w:rsidR="00150FDB"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Pr="005A5A92">
        <w:rPr>
          <w:iCs/>
          <w:sz w:val="20"/>
          <w:szCs w:val="20"/>
          <w:lang w:val="pl-PL"/>
        </w:rPr>
        <w:t>doplňky</w:t>
      </w:r>
      <w:proofErr w:type="spellEnd"/>
      <w:r w:rsidRPr="005A5A92">
        <w:rPr>
          <w:iCs/>
          <w:sz w:val="20"/>
          <w:szCs w:val="20"/>
          <w:lang w:val="pl-PL"/>
        </w:rPr>
        <w:t xml:space="preserve">. Tyto </w:t>
      </w:r>
      <w:proofErr w:type="spellStart"/>
      <w:r w:rsidRPr="005A5A92">
        <w:rPr>
          <w:iCs/>
          <w:sz w:val="20"/>
          <w:szCs w:val="20"/>
          <w:lang w:val="pl-PL"/>
        </w:rPr>
        <w:t>předměty</w:t>
      </w:r>
      <w:proofErr w:type="spellEnd"/>
      <w:r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Pr="005A5A92">
        <w:rPr>
          <w:iCs/>
          <w:sz w:val="20"/>
          <w:szCs w:val="20"/>
          <w:lang w:val="pl-PL"/>
        </w:rPr>
        <w:t>mohou</w:t>
      </w:r>
      <w:proofErr w:type="spellEnd"/>
      <w:r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Pr="005A5A92">
        <w:rPr>
          <w:iCs/>
          <w:sz w:val="20"/>
          <w:szCs w:val="20"/>
          <w:lang w:val="pl-PL"/>
        </w:rPr>
        <w:t>způsobit</w:t>
      </w:r>
      <w:proofErr w:type="spellEnd"/>
      <w:r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Pr="005A5A92">
        <w:rPr>
          <w:iCs/>
          <w:sz w:val="20"/>
          <w:szCs w:val="20"/>
          <w:lang w:val="pl-PL"/>
        </w:rPr>
        <w:t>kruhy</w:t>
      </w:r>
      <w:proofErr w:type="spellEnd"/>
      <w:r w:rsidRPr="005A5A92">
        <w:rPr>
          <w:iCs/>
          <w:sz w:val="20"/>
          <w:szCs w:val="20"/>
          <w:lang w:val="pl-PL"/>
        </w:rPr>
        <w:t xml:space="preserve"> a </w:t>
      </w:r>
      <w:proofErr w:type="spellStart"/>
      <w:r w:rsidRPr="005A5A92">
        <w:rPr>
          <w:iCs/>
          <w:sz w:val="20"/>
          <w:szCs w:val="20"/>
          <w:lang w:val="pl-PL"/>
        </w:rPr>
        <w:t>skvrny</w:t>
      </w:r>
      <w:proofErr w:type="spellEnd"/>
      <w:r w:rsidRPr="005A5A92">
        <w:rPr>
          <w:iCs/>
          <w:sz w:val="20"/>
          <w:szCs w:val="20"/>
          <w:lang w:val="pl-PL"/>
        </w:rPr>
        <w:t xml:space="preserve">. </w:t>
      </w:r>
      <w:proofErr w:type="spellStart"/>
      <w:r w:rsidRPr="005A5A92">
        <w:rPr>
          <w:iCs/>
          <w:sz w:val="20"/>
          <w:szCs w:val="20"/>
          <w:lang w:val="pl-PL"/>
        </w:rPr>
        <w:t>Pokud</w:t>
      </w:r>
      <w:proofErr w:type="spellEnd"/>
      <w:r w:rsidRPr="005A5A92">
        <w:rPr>
          <w:iCs/>
          <w:sz w:val="20"/>
          <w:szCs w:val="20"/>
          <w:lang w:val="pl-PL"/>
        </w:rPr>
        <w:t xml:space="preserve"> je to </w:t>
      </w:r>
      <w:proofErr w:type="spellStart"/>
      <w:r w:rsidRPr="005A5A92">
        <w:rPr>
          <w:iCs/>
          <w:sz w:val="20"/>
          <w:szCs w:val="20"/>
          <w:lang w:val="pl-PL"/>
        </w:rPr>
        <w:t>možné</w:t>
      </w:r>
      <w:proofErr w:type="spellEnd"/>
      <w:r w:rsidRPr="005A5A92">
        <w:rPr>
          <w:iCs/>
          <w:sz w:val="20"/>
          <w:szCs w:val="20"/>
          <w:lang w:val="pl-PL"/>
        </w:rPr>
        <w:t xml:space="preserve">, </w:t>
      </w:r>
      <w:proofErr w:type="spellStart"/>
      <w:r w:rsidRPr="005A5A92">
        <w:rPr>
          <w:iCs/>
          <w:sz w:val="20"/>
          <w:szCs w:val="20"/>
          <w:lang w:val="pl-PL"/>
        </w:rPr>
        <w:t>použijte</w:t>
      </w:r>
      <w:proofErr w:type="spellEnd"/>
      <w:r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Pr="005A5A92">
        <w:rPr>
          <w:iCs/>
          <w:sz w:val="20"/>
          <w:szCs w:val="20"/>
          <w:lang w:val="pl-PL"/>
        </w:rPr>
        <w:t>podložky</w:t>
      </w:r>
      <w:proofErr w:type="spellEnd"/>
      <w:r w:rsidRPr="005A5A92">
        <w:rPr>
          <w:iCs/>
          <w:sz w:val="20"/>
          <w:szCs w:val="20"/>
          <w:lang w:val="pl-PL"/>
        </w:rPr>
        <w:t>.</w:t>
      </w:r>
      <w:r w:rsidRPr="005A5A92">
        <w:rPr>
          <w:iCs/>
          <w:sz w:val="20"/>
          <w:szCs w:val="20"/>
          <w:lang w:val="pl-PL"/>
        </w:rPr>
        <w:br/>
        <w:t xml:space="preserve">3. </w:t>
      </w:r>
      <w:proofErr w:type="spellStart"/>
      <w:r w:rsidRPr="005A5A92">
        <w:rPr>
          <w:iCs/>
          <w:sz w:val="20"/>
          <w:szCs w:val="20"/>
          <w:lang w:val="pl-PL"/>
        </w:rPr>
        <w:t>Pravidelně</w:t>
      </w:r>
      <w:proofErr w:type="spellEnd"/>
      <w:r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Pr="005A5A92">
        <w:rPr>
          <w:iCs/>
          <w:sz w:val="20"/>
          <w:szCs w:val="20"/>
          <w:lang w:val="pl-PL"/>
        </w:rPr>
        <w:t>ošetřujte</w:t>
      </w:r>
      <w:proofErr w:type="spellEnd"/>
      <w:r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Pr="005A5A92">
        <w:rPr>
          <w:iCs/>
          <w:sz w:val="20"/>
          <w:szCs w:val="20"/>
          <w:lang w:val="pl-PL"/>
        </w:rPr>
        <w:t>teakové</w:t>
      </w:r>
      <w:proofErr w:type="spellEnd"/>
      <w:r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Pr="005A5A92">
        <w:rPr>
          <w:iCs/>
          <w:sz w:val="20"/>
          <w:szCs w:val="20"/>
          <w:lang w:val="pl-PL"/>
        </w:rPr>
        <w:t>dřevo</w:t>
      </w:r>
      <w:proofErr w:type="spellEnd"/>
      <w:r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Pr="005A5A92">
        <w:rPr>
          <w:iCs/>
          <w:sz w:val="20"/>
          <w:szCs w:val="20"/>
          <w:lang w:val="pl-PL"/>
        </w:rPr>
        <w:t>teakovým</w:t>
      </w:r>
      <w:proofErr w:type="spellEnd"/>
      <w:r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Pr="005A5A92">
        <w:rPr>
          <w:iCs/>
          <w:sz w:val="20"/>
          <w:szCs w:val="20"/>
          <w:lang w:val="pl-PL"/>
        </w:rPr>
        <w:t>štítem</w:t>
      </w:r>
      <w:proofErr w:type="spellEnd"/>
      <w:r w:rsidRPr="005A5A92">
        <w:rPr>
          <w:iCs/>
          <w:sz w:val="20"/>
          <w:szCs w:val="20"/>
          <w:lang w:val="pl-PL"/>
        </w:rPr>
        <w:t xml:space="preserve">, </w:t>
      </w:r>
      <w:proofErr w:type="spellStart"/>
      <w:r w:rsidRPr="005A5A92">
        <w:rPr>
          <w:iCs/>
          <w:sz w:val="20"/>
          <w:szCs w:val="20"/>
          <w:lang w:val="pl-PL"/>
        </w:rPr>
        <w:t>chráničem</w:t>
      </w:r>
      <w:proofErr w:type="spellEnd"/>
      <w:r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Pr="005A5A92">
        <w:rPr>
          <w:iCs/>
          <w:sz w:val="20"/>
          <w:szCs w:val="20"/>
          <w:lang w:val="pl-PL"/>
        </w:rPr>
        <w:t>teaku</w:t>
      </w:r>
      <w:proofErr w:type="spellEnd"/>
      <w:r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Pr="005A5A92">
        <w:rPr>
          <w:iCs/>
          <w:sz w:val="20"/>
          <w:szCs w:val="20"/>
          <w:lang w:val="pl-PL"/>
        </w:rPr>
        <w:t>nebo</w:t>
      </w:r>
      <w:proofErr w:type="spellEnd"/>
      <w:r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Pr="005A5A92">
        <w:rPr>
          <w:iCs/>
          <w:sz w:val="20"/>
          <w:szCs w:val="20"/>
          <w:lang w:val="pl-PL"/>
        </w:rPr>
        <w:t>teak</w:t>
      </w:r>
      <w:proofErr w:type="spellEnd"/>
      <w:r w:rsidR="00150FDB"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="00150FDB" w:rsidRPr="005A5A92">
        <w:rPr>
          <w:iCs/>
          <w:sz w:val="20"/>
          <w:szCs w:val="20"/>
          <w:lang w:val="pl-PL"/>
        </w:rPr>
        <w:t>grey</w:t>
      </w:r>
      <w:proofErr w:type="spellEnd"/>
      <w:r w:rsidR="00150FDB"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="00150FDB" w:rsidRPr="005A5A92">
        <w:rPr>
          <w:iCs/>
          <w:sz w:val="20"/>
          <w:szCs w:val="20"/>
          <w:lang w:val="pl-PL"/>
        </w:rPr>
        <w:t>wash</w:t>
      </w:r>
      <w:proofErr w:type="spellEnd"/>
      <w:r w:rsidR="00150FDB"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="00150FDB" w:rsidRPr="005A5A92">
        <w:rPr>
          <w:iCs/>
          <w:sz w:val="20"/>
          <w:szCs w:val="20"/>
          <w:lang w:val="pl-PL"/>
        </w:rPr>
        <w:t>prostředkem</w:t>
      </w:r>
      <w:proofErr w:type="spellEnd"/>
      <w:r w:rsidRPr="005A5A92">
        <w:rPr>
          <w:iCs/>
          <w:sz w:val="20"/>
          <w:szCs w:val="20"/>
          <w:lang w:val="pl-PL"/>
        </w:rPr>
        <w:t>.</w:t>
      </w:r>
    </w:p>
    <w:p w14:paraId="1D35146A" w14:textId="77777777" w:rsidR="00150FDB" w:rsidRPr="005A5A92" w:rsidRDefault="00150FDB" w:rsidP="002A5F3E">
      <w:pPr>
        <w:shd w:val="clear" w:color="auto" w:fill="FFFFFF"/>
        <w:spacing w:line="420" w:lineRule="atLeast"/>
        <w:rPr>
          <w:iCs/>
          <w:sz w:val="20"/>
          <w:szCs w:val="20"/>
          <w:lang w:val="pl-PL"/>
        </w:rPr>
      </w:pPr>
    </w:p>
    <w:p w14:paraId="3DA0C17F" w14:textId="77777777" w:rsidR="00165A92" w:rsidRPr="005A5A92" w:rsidRDefault="00150FDB" w:rsidP="00150FDB">
      <w:pPr>
        <w:rPr>
          <w:iCs/>
          <w:sz w:val="20"/>
          <w:szCs w:val="20"/>
          <w:lang w:val="pl-PL"/>
        </w:rPr>
      </w:pPr>
      <w:r w:rsidRPr="005A5A92">
        <w:rPr>
          <w:b/>
          <w:bCs/>
          <w:iCs/>
          <w:lang w:val="pl-PL"/>
          <w:rPrChange w:id="0" w:author="Eliška Fišerová" w:date="2021-04-13T09:31:00Z">
            <w:rPr>
              <w:b/>
              <w:bCs/>
              <w:iCs/>
              <w:lang w:val="en-GB"/>
            </w:rPr>
          </w:rPrChange>
        </w:rPr>
        <w:t>Údržba teakového d</w:t>
      </w:r>
      <w:r w:rsidRPr="005A5A92">
        <w:rPr>
          <w:rFonts w:hint="eastAsia"/>
          <w:b/>
          <w:bCs/>
          <w:iCs/>
          <w:lang w:val="pl-PL"/>
          <w:rPrChange w:id="1" w:author="Eliška Fišerová" w:date="2021-04-13T09:31:00Z">
            <w:rPr>
              <w:rFonts w:hint="eastAsia"/>
              <w:b/>
              <w:bCs/>
              <w:iCs/>
              <w:lang w:val="en-GB"/>
            </w:rPr>
          </w:rPrChange>
        </w:rPr>
        <w:t>ř</w:t>
      </w:r>
      <w:r w:rsidRPr="005A5A92">
        <w:rPr>
          <w:b/>
          <w:bCs/>
          <w:iCs/>
          <w:lang w:val="pl-PL"/>
          <w:rPrChange w:id="2" w:author="Eliška Fišerová" w:date="2021-04-13T09:31:00Z">
            <w:rPr>
              <w:b/>
              <w:bCs/>
              <w:iCs/>
              <w:lang w:val="en-GB"/>
            </w:rPr>
          </w:rPrChange>
        </w:rPr>
        <w:t>eva</w:t>
      </w:r>
      <w:r w:rsidRPr="005A5A92">
        <w:rPr>
          <w:iCs/>
          <w:sz w:val="20"/>
          <w:szCs w:val="20"/>
          <w:lang w:val="pl-PL"/>
          <w:rPrChange w:id="3" w:author="Eliška Fišerová" w:date="2021-04-13T09:31:00Z">
            <w:rPr>
              <w:iCs/>
              <w:sz w:val="20"/>
              <w:szCs w:val="20"/>
              <w:lang w:val="en-GB"/>
            </w:rPr>
          </w:rPrChange>
        </w:rPr>
        <w:t xml:space="preserve"> </w:t>
      </w:r>
      <w:r w:rsidRPr="005A5A92">
        <w:rPr>
          <w:iCs/>
          <w:sz w:val="20"/>
          <w:szCs w:val="20"/>
          <w:lang w:val="pl-PL"/>
          <w:rPrChange w:id="4" w:author="Eliška Fišerová" w:date="2021-04-13T09:31:00Z">
            <w:rPr>
              <w:iCs/>
              <w:sz w:val="20"/>
              <w:szCs w:val="20"/>
              <w:lang w:val="en-GB"/>
            </w:rPr>
          </w:rPrChange>
        </w:rPr>
        <w:br/>
      </w:r>
      <w:r w:rsidRPr="005A5A92">
        <w:rPr>
          <w:iCs/>
          <w:sz w:val="20"/>
          <w:szCs w:val="20"/>
          <w:lang w:val="pl-PL"/>
          <w:rPrChange w:id="5" w:author="Eliška Fišerová" w:date="2021-04-13T09:31:00Z">
            <w:rPr>
              <w:iCs/>
              <w:sz w:val="20"/>
              <w:szCs w:val="20"/>
              <w:lang w:val="en-GB"/>
            </w:rPr>
          </w:rPrChange>
        </w:rPr>
        <w:br/>
        <w:t>Teakový štít</w:t>
      </w:r>
      <w:r w:rsidRPr="005A5A92">
        <w:rPr>
          <w:iCs/>
          <w:sz w:val="20"/>
          <w:szCs w:val="20"/>
          <w:lang w:val="pl-PL"/>
          <w:rPrChange w:id="6" w:author="Eliška Fišerová" w:date="2021-04-13T09:31:00Z">
            <w:rPr>
              <w:iCs/>
              <w:sz w:val="20"/>
              <w:szCs w:val="20"/>
              <w:lang w:val="en-GB"/>
            </w:rPr>
          </w:rPrChange>
        </w:rPr>
        <w:br/>
        <w:t>Nanesením vrstvy teakového štítu můžete zajistit voděodpudivost a blokoat usazování ne</w:t>
      </w:r>
      <w:r w:rsidRPr="005A5A92">
        <w:rPr>
          <w:rFonts w:hint="eastAsia"/>
          <w:iCs/>
          <w:sz w:val="20"/>
          <w:szCs w:val="20"/>
          <w:lang w:val="pl-PL"/>
          <w:rPrChange w:id="7" w:author="Eliška Fišerová" w:date="2021-04-13T09:31:00Z">
            <w:rPr>
              <w:rFonts w:hint="eastAsia"/>
              <w:iCs/>
              <w:sz w:val="20"/>
              <w:szCs w:val="20"/>
              <w:lang w:val="en-GB"/>
            </w:rPr>
          </w:rPrChange>
        </w:rPr>
        <w:t>č</w:t>
      </w:r>
      <w:r w:rsidRPr="005A5A92">
        <w:rPr>
          <w:iCs/>
          <w:sz w:val="20"/>
          <w:szCs w:val="20"/>
          <w:lang w:val="pl-PL"/>
          <w:rPrChange w:id="8" w:author="Eliška Fišerová" w:date="2021-04-13T09:31:00Z">
            <w:rPr>
              <w:iCs/>
              <w:sz w:val="20"/>
              <w:szCs w:val="20"/>
              <w:lang w:val="en-GB"/>
            </w:rPr>
          </w:rPrChange>
        </w:rPr>
        <w:t>istot a zajistit tak dlouhodobou ochranu a zabránit vzniku skvrn. Teakový štít je tém</w:t>
      </w:r>
      <w:r w:rsidRPr="005A5A92">
        <w:rPr>
          <w:rFonts w:hint="eastAsia"/>
          <w:iCs/>
          <w:sz w:val="20"/>
          <w:szCs w:val="20"/>
          <w:lang w:val="pl-PL"/>
          <w:rPrChange w:id="9" w:author="Eliška Fišerová" w:date="2021-04-13T09:31:00Z">
            <w:rPr>
              <w:rFonts w:hint="eastAsia"/>
              <w:iCs/>
              <w:sz w:val="20"/>
              <w:szCs w:val="20"/>
              <w:lang w:val="en-GB"/>
            </w:rPr>
          </w:rPrChange>
        </w:rPr>
        <w:t>ěř</w:t>
      </w:r>
      <w:r w:rsidRPr="005A5A92">
        <w:rPr>
          <w:iCs/>
          <w:sz w:val="20"/>
          <w:szCs w:val="20"/>
          <w:lang w:val="pl-PL"/>
          <w:rPrChange w:id="10" w:author="Eliška Fišerová" w:date="2021-04-13T09:31:00Z">
            <w:rPr>
              <w:iCs/>
              <w:sz w:val="20"/>
              <w:szCs w:val="20"/>
              <w:lang w:val="en-GB"/>
            </w:rPr>
          </w:rPrChange>
        </w:rPr>
        <w:t xml:space="preserve"> neviditelný impregnátor d</w:t>
      </w:r>
      <w:r w:rsidRPr="005A5A92">
        <w:rPr>
          <w:rFonts w:hint="eastAsia"/>
          <w:iCs/>
          <w:sz w:val="20"/>
          <w:szCs w:val="20"/>
          <w:lang w:val="pl-PL"/>
          <w:rPrChange w:id="11" w:author="Eliška Fišerová" w:date="2021-04-13T09:31:00Z">
            <w:rPr>
              <w:rFonts w:hint="eastAsia"/>
              <w:iCs/>
              <w:sz w:val="20"/>
              <w:szCs w:val="20"/>
              <w:lang w:val="en-GB"/>
            </w:rPr>
          </w:rPrChange>
        </w:rPr>
        <w:t>ř</w:t>
      </w:r>
      <w:r w:rsidRPr="005A5A92">
        <w:rPr>
          <w:iCs/>
          <w:sz w:val="20"/>
          <w:szCs w:val="20"/>
          <w:lang w:val="pl-PL"/>
          <w:rPrChange w:id="12" w:author="Eliška Fišerová" w:date="2021-04-13T09:31:00Z">
            <w:rPr>
              <w:iCs/>
              <w:sz w:val="20"/>
              <w:szCs w:val="20"/>
              <w:lang w:val="en-GB"/>
            </w:rPr>
          </w:rPrChange>
        </w:rPr>
        <w:t>eva, který zt</w:t>
      </w:r>
      <w:r w:rsidRPr="005A5A92">
        <w:rPr>
          <w:rFonts w:hint="eastAsia"/>
          <w:iCs/>
          <w:sz w:val="20"/>
          <w:szCs w:val="20"/>
          <w:lang w:val="pl-PL"/>
          <w:rPrChange w:id="13" w:author="Eliška Fišerová" w:date="2021-04-13T09:31:00Z">
            <w:rPr>
              <w:rFonts w:hint="eastAsia"/>
              <w:iCs/>
              <w:sz w:val="20"/>
              <w:szCs w:val="20"/>
              <w:lang w:val="en-GB"/>
            </w:rPr>
          </w:rPrChange>
        </w:rPr>
        <w:t>ěž</w:t>
      </w:r>
      <w:r w:rsidRPr="005A5A92">
        <w:rPr>
          <w:iCs/>
          <w:sz w:val="20"/>
          <w:szCs w:val="20"/>
          <w:lang w:val="pl-PL"/>
          <w:rPrChange w:id="14" w:author="Eliška Fišerová" w:date="2021-04-13T09:31:00Z">
            <w:rPr>
              <w:iCs/>
              <w:sz w:val="20"/>
              <w:szCs w:val="20"/>
              <w:lang w:val="en-GB"/>
            </w:rPr>
          </w:rPrChange>
        </w:rPr>
        <w:t>uje prosakování vína, olivového oleje nebo másla do Teaku. Tento výrobek pomáhá p</w:t>
      </w:r>
      <w:r w:rsidRPr="005A5A92">
        <w:rPr>
          <w:rFonts w:hint="eastAsia"/>
          <w:iCs/>
          <w:sz w:val="20"/>
          <w:szCs w:val="20"/>
          <w:lang w:val="pl-PL"/>
          <w:rPrChange w:id="15" w:author="Eliška Fišerová" w:date="2021-04-13T09:31:00Z">
            <w:rPr>
              <w:rFonts w:hint="eastAsia"/>
              <w:iCs/>
              <w:sz w:val="20"/>
              <w:szCs w:val="20"/>
              <w:lang w:val="en-GB"/>
            </w:rPr>
          </w:rPrChange>
        </w:rPr>
        <w:t>ř</w:t>
      </w:r>
      <w:r w:rsidRPr="005A5A92">
        <w:rPr>
          <w:iCs/>
          <w:sz w:val="20"/>
          <w:szCs w:val="20"/>
          <w:lang w:val="pl-PL"/>
          <w:rPrChange w:id="16" w:author="Eliška Fišerová" w:date="2021-04-13T09:31:00Z">
            <w:rPr>
              <w:iCs/>
              <w:sz w:val="20"/>
              <w:szCs w:val="20"/>
              <w:lang w:val="en-GB"/>
            </w:rPr>
          </w:rPrChange>
        </w:rPr>
        <w:t>edcházet vzniku skvrn p</w:t>
      </w:r>
      <w:r w:rsidRPr="005A5A92">
        <w:rPr>
          <w:rFonts w:hint="eastAsia"/>
          <w:iCs/>
          <w:sz w:val="20"/>
          <w:szCs w:val="20"/>
          <w:lang w:val="pl-PL"/>
          <w:rPrChange w:id="17" w:author="Eliška Fišerová" w:date="2021-04-13T09:31:00Z">
            <w:rPr>
              <w:rFonts w:hint="eastAsia"/>
              <w:iCs/>
              <w:sz w:val="20"/>
              <w:szCs w:val="20"/>
              <w:lang w:val="en-GB"/>
            </w:rPr>
          </w:rPrChange>
        </w:rPr>
        <w:t>ř</w:t>
      </w:r>
      <w:r w:rsidRPr="005A5A92">
        <w:rPr>
          <w:iCs/>
          <w:sz w:val="20"/>
          <w:szCs w:val="20"/>
          <w:lang w:val="pl-PL"/>
          <w:rPrChange w:id="18" w:author="Eliška Fišerová" w:date="2021-04-13T09:31:00Z">
            <w:rPr>
              <w:iCs/>
              <w:sz w:val="20"/>
              <w:szCs w:val="20"/>
              <w:lang w:val="en-GB"/>
            </w:rPr>
          </w:rPrChange>
        </w:rPr>
        <w:t>i zachování p</w:t>
      </w:r>
      <w:r w:rsidRPr="005A5A92">
        <w:rPr>
          <w:rFonts w:hint="eastAsia"/>
          <w:iCs/>
          <w:sz w:val="20"/>
          <w:szCs w:val="20"/>
          <w:lang w:val="pl-PL"/>
          <w:rPrChange w:id="19" w:author="Eliška Fišerová" w:date="2021-04-13T09:31:00Z">
            <w:rPr>
              <w:rFonts w:hint="eastAsia"/>
              <w:iCs/>
              <w:sz w:val="20"/>
              <w:szCs w:val="20"/>
              <w:lang w:val="en-GB"/>
            </w:rPr>
          </w:rPrChange>
        </w:rPr>
        <w:t>ř</w:t>
      </w:r>
      <w:r w:rsidRPr="005A5A92">
        <w:rPr>
          <w:iCs/>
          <w:sz w:val="20"/>
          <w:szCs w:val="20"/>
          <w:lang w:val="pl-PL"/>
          <w:rPrChange w:id="20" w:author="Eliška Fišerová" w:date="2021-04-13T09:31:00Z">
            <w:rPr>
              <w:iCs/>
              <w:sz w:val="20"/>
              <w:szCs w:val="20"/>
              <w:lang w:val="en-GB"/>
            </w:rPr>
          </w:rPrChange>
        </w:rPr>
        <w:t>irozeného vzhledu povrchu. Teakový štít navíc umož</w:t>
      </w:r>
      <w:r w:rsidRPr="005A5A92">
        <w:rPr>
          <w:rFonts w:hint="eastAsia"/>
          <w:iCs/>
          <w:sz w:val="20"/>
          <w:szCs w:val="20"/>
          <w:lang w:val="pl-PL"/>
          <w:rPrChange w:id="21" w:author="Eliška Fišerová" w:date="2021-04-13T09:31:00Z">
            <w:rPr>
              <w:rFonts w:hint="eastAsia"/>
              <w:iCs/>
              <w:sz w:val="20"/>
              <w:szCs w:val="20"/>
              <w:lang w:val="en-GB"/>
            </w:rPr>
          </w:rPrChange>
        </w:rPr>
        <w:t>ň</w:t>
      </w:r>
      <w:r w:rsidRPr="005A5A92">
        <w:rPr>
          <w:iCs/>
          <w:sz w:val="20"/>
          <w:szCs w:val="20"/>
          <w:lang w:val="pl-PL"/>
          <w:rPrChange w:id="22" w:author="Eliška Fišerová" w:date="2021-04-13T09:31:00Z">
            <w:rPr>
              <w:iCs/>
              <w:sz w:val="20"/>
              <w:szCs w:val="20"/>
              <w:lang w:val="en-GB"/>
            </w:rPr>
          </w:rPrChange>
        </w:rPr>
        <w:t>uje p</w:t>
      </w:r>
      <w:r w:rsidRPr="005A5A92">
        <w:rPr>
          <w:rFonts w:hint="eastAsia"/>
          <w:iCs/>
          <w:sz w:val="20"/>
          <w:szCs w:val="20"/>
          <w:lang w:val="pl-PL"/>
          <w:rPrChange w:id="23" w:author="Eliška Fišerová" w:date="2021-04-13T09:31:00Z">
            <w:rPr>
              <w:rFonts w:hint="eastAsia"/>
              <w:iCs/>
              <w:sz w:val="20"/>
              <w:szCs w:val="20"/>
              <w:lang w:val="en-GB"/>
            </w:rPr>
          </w:rPrChange>
        </w:rPr>
        <w:t>ř</w:t>
      </w:r>
      <w:r w:rsidRPr="005A5A92">
        <w:rPr>
          <w:iCs/>
          <w:sz w:val="20"/>
          <w:szCs w:val="20"/>
          <w:lang w:val="pl-PL"/>
          <w:rPrChange w:id="24" w:author="Eliška Fišerová" w:date="2021-04-13T09:31:00Z">
            <w:rPr>
              <w:iCs/>
              <w:sz w:val="20"/>
              <w:szCs w:val="20"/>
              <w:lang w:val="en-GB"/>
            </w:rPr>
          </w:rPrChange>
        </w:rPr>
        <w:t>enos par vlhkosti a omezuje tvorbu  plísní. Teak Shield sta</w:t>
      </w:r>
      <w:r w:rsidRPr="005A5A92">
        <w:rPr>
          <w:rFonts w:hint="eastAsia"/>
          <w:iCs/>
          <w:sz w:val="20"/>
          <w:szCs w:val="20"/>
          <w:lang w:val="pl-PL"/>
          <w:rPrChange w:id="25" w:author="Eliška Fišerová" w:date="2021-04-13T09:31:00Z">
            <w:rPr>
              <w:rFonts w:hint="eastAsia"/>
              <w:iCs/>
              <w:sz w:val="20"/>
              <w:szCs w:val="20"/>
              <w:lang w:val="en-GB"/>
            </w:rPr>
          </w:rPrChange>
        </w:rPr>
        <w:t>čí</w:t>
      </w:r>
      <w:r w:rsidRPr="005A5A92">
        <w:rPr>
          <w:iCs/>
          <w:sz w:val="20"/>
          <w:szCs w:val="20"/>
          <w:lang w:val="pl-PL"/>
          <w:rPrChange w:id="26" w:author="Eliška Fišerová" w:date="2021-04-13T09:31:00Z">
            <w:rPr>
              <w:iCs/>
              <w:sz w:val="20"/>
              <w:szCs w:val="20"/>
              <w:lang w:val="en-GB"/>
            </w:rPr>
          </w:rPrChange>
        </w:rPr>
        <w:t xml:space="preserve"> aplikovat jen n</w:t>
      </w:r>
      <w:r w:rsidRPr="005A5A92">
        <w:rPr>
          <w:rFonts w:hint="eastAsia"/>
          <w:iCs/>
          <w:sz w:val="20"/>
          <w:szCs w:val="20"/>
          <w:lang w:val="pl-PL"/>
          <w:rPrChange w:id="27" w:author="Eliška Fišerová" w:date="2021-04-13T09:31:00Z">
            <w:rPr>
              <w:rFonts w:hint="eastAsia"/>
              <w:iCs/>
              <w:sz w:val="20"/>
              <w:szCs w:val="20"/>
              <w:lang w:val="en-GB"/>
            </w:rPr>
          </w:rPrChange>
        </w:rPr>
        <w:t>ě</w:t>
      </w:r>
      <w:r w:rsidRPr="005A5A92">
        <w:rPr>
          <w:iCs/>
          <w:sz w:val="20"/>
          <w:szCs w:val="20"/>
          <w:lang w:val="pl-PL"/>
          <w:rPrChange w:id="28" w:author="Eliška Fišerová" w:date="2021-04-13T09:31:00Z">
            <w:rPr>
              <w:iCs/>
              <w:sz w:val="20"/>
              <w:szCs w:val="20"/>
              <w:lang w:val="en-GB"/>
            </w:rPr>
          </w:rPrChange>
        </w:rPr>
        <w:t>kolikrát ro</w:t>
      </w:r>
      <w:r w:rsidRPr="005A5A92">
        <w:rPr>
          <w:rFonts w:hint="eastAsia"/>
          <w:iCs/>
          <w:sz w:val="20"/>
          <w:szCs w:val="20"/>
          <w:lang w:val="pl-PL"/>
          <w:rPrChange w:id="29" w:author="Eliška Fišerová" w:date="2021-04-13T09:31:00Z">
            <w:rPr>
              <w:rFonts w:hint="eastAsia"/>
              <w:iCs/>
              <w:sz w:val="20"/>
              <w:szCs w:val="20"/>
              <w:lang w:val="en-GB"/>
            </w:rPr>
          </w:rPrChange>
        </w:rPr>
        <w:t>č</w:t>
      </w:r>
      <w:r w:rsidRPr="005A5A92">
        <w:rPr>
          <w:iCs/>
          <w:sz w:val="20"/>
          <w:szCs w:val="20"/>
          <w:lang w:val="pl-PL"/>
          <w:rPrChange w:id="30" w:author="Eliška Fišerová" w:date="2021-04-13T09:31:00Z">
            <w:rPr>
              <w:iCs/>
              <w:sz w:val="20"/>
              <w:szCs w:val="20"/>
              <w:lang w:val="en-GB"/>
            </w:rPr>
          </w:rPrChange>
        </w:rPr>
        <w:t>n</w:t>
      </w:r>
      <w:r w:rsidRPr="005A5A92">
        <w:rPr>
          <w:rFonts w:hint="eastAsia"/>
          <w:iCs/>
          <w:sz w:val="20"/>
          <w:szCs w:val="20"/>
          <w:lang w:val="pl-PL"/>
          <w:rPrChange w:id="31" w:author="Eliška Fišerová" w:date="2021-04-13T09:31:00Z">
            <w:rPr>
              <w:rFonts w:hint="eastAsia"/>
              <w:iCs/>
              <w:sz w:val="20"/>
              <w:szCs w:val="20"/>
              <w:lang w:val="en-GB"/>
            </w:rPr>
          </w:rPrChange>
        </w:rPr>
        <w:t>ě</w:t>
      </w:r>
      <w:r w:rsidRPr="005A5A92">
        <w:rPr>
          <w:iCs/>
          <w:sz w:val="20"/>
          <w:szCs w:val="20"/>
          <w:lang w:val="pl-PL"/>
          <w:rPrChange w:id="32" w:author="Eliška Fišerová" w:date="2021-04-13T09:31:00Z">
            <w:rPr>
              <w:iCs/>
              <w:sz w:val="20"/>
              <w:szCs w:val="20"/>
              <w:lang w:val="en-GB"/>
            </w:rPr>
          </w:rPrChange>
        </w:rPr>
        <w:t>. Chcete-li dosáhnout maximálních výsledk</w:t>
      </w:r>
      <w:r w:rsidRPr="005A5A92">
        <w:rPr>
          <w:rFonts w:hint="eastAsia"/>
          <w:iCs/>
          <w:sz w:val="20"/>
          <w:szCs w:val="20"/>
          <w:lang w:val="pl-PL"/>
          <w:rPrChange w:id="33" w:author="Eliška Fišerová" w:date="2021-04-13T09:31:00Z">
            <w:rPr>
              <w:rFonts w:hint="eastAsia"/>
              <w:iCs/>
              <w:sz w:val="20"/>
              <w:szCs w:val="20"/>
              <w:lang w:val="en-GB"/>
            </w:rPr>
          </w:rPrChange>
        </w:rPr>
        <w:t>ů</w:t>
      </w:r>
      <w:r w:rsidRPr="005A5A92">
        <w:rPr>
          <w:iCs/>
          <w:sz w:val="20"/>
          <w:szCs w:val="20"/>
          <w:lang w:val="pl-PL"/>
          <w:rPrChange w:id="34" w:author="Eliška Fišerová" w:date="2021-04-13T09:31:00Z">
            <w:rPr>
              <w:iCs/>
              <w:sz w:val="20"/>
              <w:szCs w:val="20"/>
              <w:lang w:val="en-GB"/>
            </w:rPr>
          </w:rPrChange>
        </w:rPr>
        <w:t>, ošet</w:t>
      </w:r>
      <w:r w:rsidRPr="005A5A92">
        <w:rPr>
          <w:rFonts w:hint="eastAsia"/>
          <w:iCs/>
          <w:sz w:val="20"/>
          <w:szCs w:val="20"/>
          <w:lang w:val="pl-PL"/>
          <w:rPrChange w:id="35" w:author="Eliška Fišerová" w:date="2021-04-13T09:31:00Z">
            <w:rPr>
              <w:rFonts w:hint="eastAsia"/>
              <w:iCs/>
              <w:sz w:val="20"/>
              <w:szCs w:val="20"/>
              <w:lang w:val="en-GB"/>
            </w:rPr>
          </w:rPrChange>
        </w:rPr>
        <w:t>ř</w:t>
      </w:r>
      <w:r w:rsidRPr="005A5A92">
        <w:rPr>
          <w:iCs/>
          <w:sz w:val="20"/>
          <w:szCs w:val="20"/>
          <w:lang w:val="pl-PL"/>
          <w:rPrChange w:id="36" w:author="Eliška Fišerová" w:date="2021-04-13T09:31:00Z">
            <w:rPr>
              <w:iCs/>
              <w:sz w:val="20"/>
              <w:szCs w:val="20"/>
              <w:lang w:val="en-GB"/>
            </w:rPr>
          </w:rPrChange>
        </w:rPr>
        <w:t>ete desku stolu ješt</w:t>
      </w:r>
      <w:r w:rsidRPr="005A5A92">
        <w:rPr>
          <w:rFonts w:hint="eastAsia"/>
          <w:iCs/>
          <w:sz w:val="20"/>
          <w:szCs w:val="20"/>
          <w:lang w:val="pl-PL"/>
          <w:rPrChange w:id="37" w:author="Eliška Fišerová" w:date="2021-04-13T09:31:00Z">
            <w:rPr>
              <w:rFonts w:hint="eastAsia"/>
              <w:iCs/>
              <w:sz w:val="20"/>
              <w:szCs w:val="20"/>
              <w:lang w:val="en-GB"/>
            </w:rPr>
          </w:rPrChange>
        </w:rPr>
        <w:t>ě</w:t>
      </w:r>
      <w:r w:rsidRPr="005A5A92">
        <w:rPr>
          <w:iCs/>
          <w:sz w:val="20"/>
          <w:szCs w:val="20"/>
          <w:lang w:val="pl-PL"/>
          <w:rPrChange w:id="38" w:author="Eliška Fišerová" w:date="2021-04-13T09:31:00Z">
            <w:rPr>
              <w:iCs/>
              <w:sz w:val="20"/>
              <w:szCs w:val="20"/>
              <w:lang w:val="en-GB"/>
            </w:rPr>
          </w:rPrChange>
        </w:rPr>
        <w:t xml:space="preserve"> n</w:t>
      </w:r>
      <w:r w:rsidRPr="005A5A92">
        <w:rPr>
          <w:rFonts w:hint="eastAsia"/>
          <w:iCs/>
          <w:sz w:val="20"/>
          <w:szCs w:val="20"/>
          <w:lang w:val="pl-PL"/>
          <w:rPrChange w:id="39" w:author="Eliška Fišerová" w:date="2021-04-13T09:31:00Z">
            <w:rPr>
              <w:rFonts w:hint="eastAsia"/>
              <w:iCs/>
              <w:sz w:val="20"/>
              <w:szCs w:val="20"/>
              <w:lang w:val="en-GB"/>
            </w:rPr>
          </w:rPrChange>
        </w:rPr>
        <w:t>ě</w:t>
      </w:r>
      <w:r w:rsidRPr="005A5A92">
        <w:rPr>
          <w:iCs/>
          <w:sz w:val="20"/>
          <w:szCs w:val="20"/>
          <w:lang w:val="pl-PL"/>
          <w:rPrChange w:id="40" w:author="Eliška Fišerová" w:date="2021-04-13T09:31:00Z">
            <w:rPr>
              <w:iCs/>
              <w:sz w:val="20"/>
              <w:szCs w:val="20"/>
              <w:lang w:val="en-GB"/>
            </w:rPr>
          </w:rPrChange>
        </w:rPr>
        <w:t>kolikrát.</w:t>
      </w:r>
      <w:r w:rsidRPr="005A5A92">
        <w:rPr>
          <w:iCs/>
          <w:sz w:val="20"/>
          <w:szCs w:val="20"/>
          <w:lang w:val="pl-PL"/>
          <w:rPrChange w:id="41" w:author="Eliška Fišerová" w:date="2021-04-13T09:31:00Z">
            <w:rPr>
              <w:iCs/>
              <w:sz w:val="20"/>
              <w:szCs w:val="20"/>
              <w:lang w:val="en-GB"/>
            </w:rPr>
          </w:rPrChange>
        </w:rPr>
        <w:br/>
      </w:r>
      <w:r w:rsidR="00165A92" w:rsidRPr="005A5A92">
        <w:rPr>
          <w:iCs/>
          <w:sz w:val="20"/>
          <w:szCs w:val="20"/>
          <w:lang w:val="pl-PL"/>
          <w:rPrChange w:id="42" w:author="Eliška Fišerová" w:date="2021-04-13T09:31:00Z">
            <w:rPr>
              <w:iCs/>
              <w:sz w:val="20"/>
              <w:szCs w:val="20"/>
              <w:lang w:val="en-GB"/>
            </w:rPr>
          </w:rPrChange>
        </w:rPr>
        <w:br/>
      </w:r>
      <w:r w:rsidRPr="005A5A92">
        <w:rPr>
          <w:iCs/>
          <w:sz w:val="20"/>
          <w:szCs w:val="20"/>
          <w:lang w:val="pl-PL"/>
          <w:rPrChange w:id="43" w:author="Eliška Fišerová" w:date="2021-04-13T09:31:00Z">
            <w:rPr>
              <w:iCs/>
              <w:sz w:val="20"/>
              <w:szCs w:val="20"/>
              <w:lang w:val="en-GB"/>
            </w:rPr>
          </w:rPrChange>
        </w:rPr>
        <w:t>Chráni</w:t>
      </w:r>
      <w:r w:rsidRPr="005A5A92">
        <w:rPr>
          <w:rFonts w:hint="eastAsia"/>
          <w:iCs/>
          <w:sz w:val="20"/>
          <w:szCs w:val="20"/>
          <w:lang w:val="pl-PL"/>
          <w:rPrChange w:id="44" w:author="Eliška Fišerová" w:date="2021-04-13T09:31:00Z">
            <w:rPr>
              <w:rFonts w:hint="eastAsia"/>
              <w:iCs/>
              <w:sz w:val="20"/>
              <w:szCs w:val="20"/>
              <w:lang w:val="en-GB"/>
            </w:rPr>
          </w:rPrChange>
        </w:rPr>
        <w:t>č</w:t>
      </w:r>
      <w:r w:rsidRPr="005A5A92">
        <w:rPr>
          <w:iCs/>
          <w:sz w:val="20"/>
          <w:szCs w:val="20"/>
          <w:lang w:val="pl-PL"/>
          <w:rPrChange w:id="45" w:author="Eliška Fišerová" w:date="2021-04-13T09:31:00Z">
            <w:rPr>
              <w:iCs/>
              <w:sz w:val="20"/>
              <w:szCs w:val="20"/>
              <w:lang w:val="en-GB"/>
            </w:rPr>
          </w:rPrChange>
        </w:rPr>
        <w:t xml:space="preserve"> teaku</w:t>
      </w:r>
      <w:r w:rsidRPr="005A5A92">
        <w:rPr>
          <w:iCs/>
          <w:sz w:val="20"/>
          <w:szCs w:val="20"/>
          <w:lang w:val="pl-PL"/>
          <w:rPrChange w:id="46" w:author="Eliška Fišerová" w:date="2021-04-13T09:31:00Z">
            <w:rPr>
              <w:iCs/>
              <w:sz w:val="20"/>
              <w:szCs w:val="20"/>
              <w:lang w:val="en-GB"/>
            </w:rPr>
          </w:rPrChange>
        </w:rPr>
        <w:br/>
        <w:t>Teakové d</w:t>
      </w:r>
      <w:r w:rsidRPr="005A5A92">
        <w:rPr>
          <w:rFonts w:hint="eastAsia"/>
          <w:iCs/>
          <w:sz w:val="20"/>
          <w:szCs w:val="20"/>
          <w:lang w:val="pl-PL"/>
          <w:rPrChange w:id="47" w:author="Eliška Fišerová" w:date="2021-04-13T09:31:00Z">
            <w:rPr>
              <w:rFonts w:hint="eastAsia"/>
              <w:iCs/>
              <w:sz w:val="20"/>
              <w:szCs w:val="20"/>
              <w:lang w:val="en-GB"/>
            </w:rPr>
          </w:rPrChange>
        </w:rPr>
        <w:t>ř</w:t>
      </w:r>
      <w:r w:rsidRPr="005A5A92">
        <w:rPr>
          <w:iCs/>
          <w:sz w:val="20"/>
          <w:szCs w:val="20"/>
          <w:lang w:val="pl-PL"/>
          <w:rPrChange w:id="48" w:author="Eliška Fišerová" w:date="2021-04-13T09:31:00Z">
            <w:rPr>
              <w:iCs/>
              <w:sz w:val="20"/>
              <w:szCs w:val="20"/>
              <w:lang w:val="en-GB"/>
            </w:rPr>
          </w:rPrChange>
        </w:rPr>
        <w:t>evo má p</w:t>
      </w:r>
      <w:r w:rsidRPr="005A5A92">
        <w:rPr>
          <w:rFonts w:hint="eastAsia"/>
          <w:iCs/>
          <w:sz w:val="20"/>
          <w:szCs w:val="20"/>
          <w:lang w:val="pl-PL"/>
          <w:rPrChange w:id="49" w:author="Eliška Fišerová" w:date="2021-04-13T09:31:00Z">
            <w:rPr>
              <w:rFonts w:hint="eastAsia"/>
              <w:iCs/>
              <w:sz w:val="20"/>
              <w:szCs w:val="20"/>
              <w:lang w:val="en-GB"/>
            </w:rPr>
          </w:rPrChange>
        </w:rPr>
        <w:t>ř</w:t>
      </w:r>
      <w:r w:rsidRPr="005A5A92">
        <w:rPr>
          <w:iCs/>
          <w:sz w:val="20"/>
          <w:szCs w:val="20"/>
          <w:lang w:val="pl-PL"/>
          <w:rPrChange w:id="50" w:author="Eliška Fišerová" w:date="2021-04-13T09:31:00Z">
            <w:rPr>
              <w:iCs/>
              <w:sz w:val="20"/>
              <w:szCs w:val="20"/>
              <w:lang w:val="en-GB"/>
            </w:rPr>
          </w:rPrChange>
        </w:rPr>
        <w:t>irozen</w:t>
      </w:r>
      <w:r w:rsidR="00165A92" w:rsidRPr="005A5A92">
        <w:rPr>
          <w:iCs/>
          <w:sz w:val="20"/>
          <w:szCs w:val="20"/>
          <w:lang w:val="pl-PL"/>
          <w:rPrChange w:id="51" w:author="Eliška Fišerová" w:date="2021-04-13T09:31:00Z">
            <w:rPr>
              <w:iCs/>
              <w:sz w:val="20"/>
              <w:szCs w:val="20"/>
              <w:lang w:val="en-GB"/>
            </w:rPr>
          </w:rPrChange>
        </w:rPr>
        <w:t>ou vlastnost</w:t>
      </w:r>
      <w:r w:rsidRPr="005A5A92">
        <w:rPr>
          <w:iCs/>
          <w:sz w:val="20"/>
          <w:szCs w:val="20"/>
          <w:lang w:val="pl-PL"/>
          <w:rPrChange w:id="52" w:author="Eliška Fišerová" w:date="2021-04-13T09:31:00Z">
            <w:rPr>
              <w:iCs/>
              <w:sz w:val="20"/>
              <w:szCs w:val="20"/>
              <w:lang w:val="en-GB"/>
            </w:rPr>
          </w:rPrChange>
        </w:rPr>
        <w:t xml:space="preserve"> šednutí po n</w:t>
      </w:r>
      <w:r w:rsidRPr="005A5A92">
        <w:rPr>
          <w:rFonts w:hint="eastAsia"/>
          <w:iCs/>
          <w:sz w:val="20"/>
          <w:szCs w:val="20"/>
          <w:lang w:val="pl-PL"/>
          <w:rPrChange w:id="53" w:author="Eliška Fišerová" w:date="2021-04-13T09:31:00Z">
            <w:rPr>
              <w:rFonts w:hint="eastAsia"/>
              <w:iCs/>
              <w:sz w:val="20"/>
              <w:szCs w:val="20"/>
              <w:lang w:val="en-GB"/>
            </w:rPr>
          </w:rPrChange>
        </w:rPr>
        <w:t>ě</w:t>
      </w:r>
      <w:r w:rsidRPr="005A5A92">
        <w:rPr>
          <w:iCs/>
          <w:sz w:val="20"/>
          <w:szCs w:val="20"/>
          <w:lang w:val="pl-PL"/>
          <w:rPrChange w:id="54" w:author="Eliška Fišerová" w:date="2021-04-13T09:31:00Z">
            <w:rPr>
              <w:iCs/>
              <w:sz w:val="20"/>
              <w:szCs w:val="20"/>
              <w:lang w:val="en-GB"/>
            </w:rPr>
          </w:rPrChange>
        </w:rPr>
        <w:t>jaké dob</w:t>
      </w:r>
      <w:r w:rsidRPr="005A5A92">
        <w:rPr>
          <w:rFonts w:hint="eastAsia"/>
          <w:iCs/>
          <w:sz w:val="20"/>
          <w:szCs w:val="20"/>
          <w:lang w:val="pl-PL"/>
          <w:rPrChange w:id="55" w:author="Eliška Fišerová" w:date="2021-04-13T09:31:00Z">
            <w:rPr>
              <w:rFonts w:hint="eastAsia"/>
              <w:iCs/>
              <w:sz w:val="20"/>
              <w:szCs w:val="20"/>
              <w:lang w:val="en-GB"/>
            </w:rPr>
          </w:rPrChange>
        </w:rPr>
        <w:t>ě</w:t>
      </w:r>
      <w:r w:rsidRPr="005A5A92">
        <w:rPr>
          <w:iCs/>
          <w:sz w:val="20"/>
          <w:szCs w:val="20"/>
          <w:lang w:val="pl-PL"/>
          <w:rPrChange w:id="56" w:author="Eliška Fišerová" w:date="2021-04-13T09:31:00Z">
            <w:rPr>
              <w:iCs/>
              <w:sz w:val="20"/>
              <w:szCs w:val="20"/>
              <w:lang w:val="en-GB"/>
            </w:rPr>
          </w:rPrChange>
        </w:rPr>
        <w:t xml:space="preserve"> venku. Chcete-li zachovat p</w:t>
      </w:r>
      <w:r w:rsidRPr="005A5A92">
        <w:rPr>
          <w:rFonts w:hint="eastAsia"/>
          <w:iCs/>
          <w:sz w:val="20"/>
          <w:szCs w:val="20"/>
          <w:lang w:val="pl-PL"/>
          <w:rPrChange w:id="57" w:author="Eliška Fišerová" w:date="2021-04-13T09:31:00Z">
            <w:rPr>
              <w:rFonts w:hint="eastAsia"/>
              <w:iCs/>
              <w:sz w:val="20"/>
              <w:szCs w:val="20"/>
              <w:lang w:val="en-GB"/>
            </w:rPr>
          </w:rPrChange>
        </w:rPr>
        <w:t>ř</w:t>
      </w:r>
      <w:r w:rsidRPr="005A5A92">
        <w:rPr>
          <w:iCs/>
          <w:sz w:val="20"/>
          <w:szCs w:val="20"/>
          <w:lang w:val="pl-PL"/>
          <w:rPrChange w:id="58" w:author="Eliška Fišerová" w:date="2021-04-13T09:31:00Z">
            <w:rPr>
              <w:iCs/>
              <w:sz w:val="20"/>
              <w:szCs w:val="20"/>
              <w:lang w:val="en-GB"/>
            </w:rPr>
          </w:rPrChange>
        </w:rPr>
        <w:t>irozenou hn</w:t>
      </w:r>
      <w:r w:rsidRPr="005A5A92">
        <w:rPr>
          <w:rFonts w:hint="eastAsia"/>
          <w:iCs/>
          <w:sz w:val="20"/>
          <w:szCs w:val="20"/>
          <w:lang w:val="pl-PL"/>
          <w:rPrChange w:id="59" w:author="Eliška Fišerová" w:date="2021-04-13T09:31:00Z">
            <w:rPr>
              <w:rFonts w:hint="eastAsia"/>
              <w:iCs/>
              <w:sz w:val="20"/>
              <w:szCs w:val="20"/>
              <w:lang w:val="en-GB"/>
            </w:rPr>
          </w:rPrChange>
        </w:rPr>
        <w:t>ě</w:t>
      </w:r>
      <w:r w:rsidRPr="005A5A92">
        <w:rPr>
          <w:iCs/>
          <w:sz w:val="20"/>
          <w:szCs w:val="20"/>
          <w:lang w:val="pl-PL"/>
          <w:rPrChange w:id="60" w:author="Eliška Fišerová" w:date="2021-04-13T09:31:00Z">
            <w:rPr>
              <w:iCs/>
              <w:sz w:val="20"/>
              <w:szCs w:val="20"/>
              <w:lang w:val="en-GB"/>
            </w:rPr>
          </w:rPrChange>
        </w:rPr>
        <w:t>dou barvu Teak, m</w:t>
      </w:r>
      <w:r w:rsidRPr="005A5A92">
        <w:rPr>
          <w:rFonts w:hint="eastAsia"/>
          <w:iCs/>
          <w:sz w:val="20"/>
          <w:szCs w:val="20"/>
          <w:lang w:val="pl-PL"/>
          <w:rPrChange w:id="61" w:author="Eliška Fišerová" w:date="2021-04-13T09:31:00Z">
            <w:rPr>
              <w:rFonts w:hint="eastAsia"/>
              <w:iCs/>
              <w:sz w:val="20"/>
              <w:szCs w:val="20"/>
              <w:lang w:val="en-GB"/>
            </w:rPr>
          </w:rPrChange>
        </w:rPr>
        <w:t>ůž</w:t>
      </w:r>
      <w:r w:rsidRPr="005A5A92">
        <w:rPr>
          <w:iCs/>
          <w:sz w:val="20"/>
          <w:szCs w:val="20"/>
          <w:lang w:val="pl-PL"/>
          <w:rPrChange w:id="62" w:author="Eliška Fišerová" w:date="2021-04-13T09:31:00Z">
            <w:rPr>
              <w:iCs/>
              <w:sz w:val="20"/>
              <w:szCs w:val="20"/>
              <w:lang w:val="en-GB"/>
            </w:rPr>
          </w:rPrChange>
        </w:rPr>
        <w:t>ete desku Teak ošet</w:t>
      </w:r>
      <w:r w:rsidRPr="005A5A92">
        <w:rPr>
          <w:rFonts w:hint="eastAsia"/>
          <w:iCs/>
          <w:sz w:val="20"/>
          <w:szCs w:val="20"/>
          <w:lang w:val="pl-PL"/>
          <w:rPrChange w:id="63" w:author="Eliška Fišerová" w:date="2021-04-13T09:31:00Z">
            <w:rPr>
              <w:rFonts w:hint="eastAsia"/>
              <w:iCs/>
              <w:sz w:val="20"/>
              <w:szCs w:val="20"/>
              <w:lang w:val="en-GB"/>
            </w:rPr>
          </w:rPrChange>
        </w:rPr>
        <w:t>ř</w:t>
      </w:r>
      <w:r w:rsidRPr="005A5A92">
        <w:rPr>
          <w:iCs/>
          <w:sz w:val="20"/>
          <w:szCs w:val="20"/>
          <w:lang w:val="pl-PL"/>
          <w:rPrChange w:id="64" w:author="Eliška Fišerová" w:date="2021-04-13T09:31:00Z">
            <w:rPr>
              <w:iCs/>
              <w:sz w:val="20"/>
              <w:szCs w:val="20"/>
              <w:lang w:val="en-GB"/>
            </w:rPr>
          </w:rPrChange>
        </w:rPr>
        <w:t>it chráni</w:t>
      </w:r>
      <w:r w:rsidRPr="005A5A92">
        <w:rPr>
          <w:rFonts w:hint="eastAsia"/>
          <w:iCs/>
          <w:sz w:val="20"/>
          <w:szCs w:val="20"/>
          <w:lang w:val="pl-PL"/>
          <w:rPrChange w:id="65" w:author="Eliška Fišerová" w:date="2021-04-13T09:31:00Z">
            <w:rPr>
              <w:rFonts w:hint="eastAsia"/>
              <w:iCs/>
              <w:sz w:val="20"/>
              <w:szCs w:val="20"/>
              <w:lang w:val="en-GB"/>
            </w:rPr>
          </w:rPrChange>
        </w:rPr>
        <w:t>č</w:t>
      </w:r>
      <w:r w:rsidRPr="005A5A92">
        <w:rPr>
          <w:iCs/>
          <w:sz w:val="20"/>
          <w:szCs w:val="20"/>
          <w:lang w:val="pl-PL"/>
          <w:rPrChange w:id="66" w:author="Eliška Fišerová" w:date="2021-04-13T09:31:00Z">
            <w:rPr>
              <w:iCs/>
              <w:sz w:val="20"/>
              <w:szCs w:val="20"/>
              <w:lang w:val="en-GB"/>
            </w:rPr>
          </w:rPrChange>
        </w:rPr>
        <w:t xml:space="preserve">em Teak. </w:t>
      </w:r>
      <w:r w:rsidRPr="005A5A92">
        <w:rPr>
          <w:iCs/>
          <w:sz w:val="20"/>
          <w:szCs w:val="20"/>
          <w:lang w:val="pl-PL"/>
        </w:rPr>
        <w:t xml:space="preserve">S </w:t>
      </w:r>
      <w:proofErr w:type="spellStart"/>
      <w:r w:rsidRPr="005A5A92">
        <w:rPr>
          <w:iCs/>
          <w:sz w:val="20"/>
          <w:szCs w:val="20"/>
          <w:lang w:val="pl-PL"/>
        </w:rPr>
        <w:t>chráni</w:t>
      </w:r>
      <w:r w:rsidRPr="005A5A92">
        <w:rPr>
          <w:rFonts w:hint="eastAsia"/>
          <w:iCs/>
          <w:sz w:val="20"/>
          <w:szCs w:val="20"/>
          <w:lang w:val="pl-PL"/>
        </w:rPr>
        <w:t>č</w:t>
      </w:r>
      <w:r w:rsidRPr="005A5A92">
        <w:rPr>
          <w:iCs/>
          <w:sz w:val="20"/>
          <w:szCs w:val="20"/>
          <w:lang w:val="pl-PL"/>
        </w:rPr>
        <w:t>em</w:t>
      </w:r>
      <w:proofErr w:type="spellEnd"/>
      <w:r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Pr="005A5A92">
        <w:rPr>
          <w:iCs/>
          <w:sz w:val="20"/>
          <w:szCs w:val="20"/>
          <w:lang w:val="pl-PL"/>
        </w:rPr>
        <w:t>Teak</w:t>
      </w:r>
      <w:proofErr w:type="spellEnd"/>
      <w:r w:rsidRPr="005A5A92">
        <w:rPr>
          <w:iCs/>
          <w:sz w:val="20"/>
          <w:szCs w:val="20"/>
          <w:lang w:val="pl-PL"/>
        </w:rPr>
        <w:t xml:space="preserve"> si deska </w:t>
      </w:r>
      <w:proofErr w:type="spellStart"/>
      <w:r w:rsidRPr="005A5A92">
        <w:rPr>
          <w:iCs/>
          <w:sz w:val="20"/>
          <w:szCs w:val="20"/>
          <w:lang w:val="pl-PL"/>
        </w:rPr>
        <w:t>stolu</w:t>
      </w:r>
      <w:proofErr w:type="spellEnd"/>
      <w:r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Pr="005A5A92">
        <w:rPr>
          <w:iCs/>
          <w:sz w:val="20"/>
          <w:szCs w:val="20"/>
          <w:lang w:val="pl-PL"/>
        </w:rPr>
        <w:t>udrží</w:t>
      </w:r>
      <w:proofErr w:type="spellEnd"/>
      <w:r w:rsidRPr="005A5A92">
        <w:rPr>
          <w:iCs/>
          <w:sz w:val="20"/>
          <w:szCs w:val="20"/>
          <w:lang w:val="pl-PL"/>
        </w:rPr>
        <w:t xml:space="preserve"> po </w:t>
      </w:r>
      <w:proofErr w:type="spellStart"/>
      <w:r w:rsidRPr="005A5A92">
        <w:rPr>
          <w:iCs/>
          <w:sz w:val="20"/>
          <w:szCs w:val="20"/>
          <w:lang w:val="pl-PL"/>
        </w:rPr>
        <w:t>delší</w:t>
      </w:r>
      <w:proofErr w:type="spellEnd"/>
      <w:r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Pr="005A5A92">
        <w:rPr>
          <w:iCs/>
          <w:sz w:val="20"/>
          <w:szCs w:val="20"/>
          <w:lang w:val="pl-PL"/>
        </w:rPr>
        <w:t>dobu</w:t>
      </w:r>
      <w:proofErr w:type="spellEnd"/>
      <w:r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Pr="005A5A92">
        <w:rPr>
          <w:iCs/>
          <w:sz w:val="20"/>
          <w:szCs w:val="20"/>
          <w:lang w:val="pl-PL"/>
        </w:rPr>
        <w:t>zlatohn</w:t>
      </w:r>
      <w:r w:rsidRPr="005A5A92">
        <w:rPr>
          <w:rFonts w:hint="eastAsia"/>
          <w:iCs/>
          <w:sz w:val="20"/>
          <w:szCs w:val="20"/>
          <w:lang w:val="pl-PL"/>
        </w:rPr>
        <w:t>ě</w:t>
      </w:r>
      <w:r w:rsidRPr="005A5A92">
        <w:rPr>
          <w:iCs/>
          <w:sz w:val="20"/>
          <w:szCs w:val="20"/>
          <w:lang w:val="pl-PL"/>
        </w:rPr>
        <w:t>dou</w:t>
      </w:r>
      <w:proofErr w:type="spellEnd"/>
      <w:r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Pr="005A5A92">
        <w:rPr>
          <w:iCs/>
          <w:sz w:val="20"/>
          <w:szCs w:val="20"/>
          <w:lang w:val="pl-PL"/>
        </w:rPr>
        <w:t>barvu</w:t>
      </w:r>
      <w:proofErr w:type="spellEnd"/>
      <w:r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Pr="005A5A92">
        <w:rPr>
          <w:iCs/>
          <w:sz w:val="20"/>
          <w:szCs w:val="20"/>
          <w:lang w:val="pl-PL"/>
        </w:rPr>
        <w:t>Teak</w:t>
      </w:r>
      <w:proofErr w:type="spellEnd"/>
      <w:r w:rsidRPr="005A5A92">
        <w:rPr>
          <w:iCs/>
          <w:sz w:val="20"/>
          <w:szCs w:val="20"/>
          <w:lang w:val="pl-PL"/>
        </w:rPr>
        <w:t xml:space="preserve">. </w:t>
      </w:r>
      <w:r w:rsidR="00165A92" w:rsidRPr="005A5A92">
        <w:rPr>
          <w:iCs/>
          <w:sz w:val="20"/>
          <w:szCs w:val="20"/>
          <w:lang w:val="pl-PL"/>
        </w:rPr>
        <w:br/>
      </w:r>
    </w:p>
    <w:p w14:paraId="7D05E418" w14:textId="514B14F1" w:rsidR="00825E88" w:rsidRPr="005A5A92" w:rsidRDefault="00150FDB" w:rsidP="005A5A92">
      <w:pPr>
        <w:rPr>
          <w:iCs/>
          <w:sz w:val="20"/>
          <w:szCs w:val="20"/>
          <w:lang w:val="pl-PL"/>
        </w:rPr>
      </w:pPr>
      <w:r w:rsidRPr="005A5A92">
        <w:rPr>
          <w:iCs/>
          <w:sz w:val="20"/>
          <w:szCs w:val="20"/>
          <w:lang w:val="en-GB"/>
        </w:rPr>
        <w:t>Teak</w:t>
      </w:r>
      <w:r w:rsidR="00165A92">
        <w:rPr>
          <w:iCs/>
          <w:sz w:val="20"/>
          <w:szCs w:val="20"/>
          <w:lang w:val="en-GB"/>
        </w:rPr>
        <w:t xml:space="preserve"> grey wash</w:t>
      </w:r>
      <w:r w:rsidR="00165A92">
        <w:rPr>
          <w:iCs/>
          <w:sz w:val="20"/>
          <w:szCs w:val="20"/>
          <w:lang w:val="en-GB"/>
        </w:rPr>
        <w:br/>
      </w:r>
      <w:proofErr w:type="spellStart"/>
      <w:r w:rsidRPr="005A5A92">
        <w:rPr>
          <w:iCs/>
          <w:sz w:val="20"/>
          <w:szCs w:val="20"/>
          <w:lang w:val="en-GB"/>
        </w:rPr>
        <w:t>Máte</w:t>
      </w:r>
      <w:proofErr w:type="spellEnd"/>
      <w:r w:rsidRPr="005A5A92">
        <w:rPr>
          <w:iCs/>
          <w:sz w:val="20"/>
          <w:szCs w:val="20"/>
          <w:lang w:val="en-GB"/>
        </w:rPr>
        <w:t xml:space="preserve"> </w:t>
      </w:r>
      <w:proofErr w:type="spellStart"/>
      <w:r w:rsidRPr="005A5A92">
        <w:rPr>
          <w:iCs/>
          <w:sz w:val="20"/>
          <w:szCs w:val="20"/>
          <w:lang w:val="en-GB"/>
        </w:rPr>
        <w:t>rádi</w:t>
      </w:r>
      <w:proofErr w:type="spellEnd"/>
      <w:r w:rsidRPr="005A5A92">
        <w:rPr>
          <w:iCs/>
          <w:sz w:val="20"/>
          <w:szCs w:val="20"/>
          <w:lang w:val="en-GB"/>
        </w:rPr>
        <w:t xml:space="preserve"> </w:t>
      </w:r>
      <w:proofErr w:type="spellStart"/>
      <w:r w:rsidRPr="005A5A92">
        <w:rPr>
          <w:iCs/>
          <w:sz w:val="20"/>
          <w:szCs w:val="20"/>
          <w:lang w:val="en-GB"/>
        </w:rPr>
        <w:t>starší</w:t>
      </w:r>
      <w:proofErr w:type="spellEnd"/>
      <w:r w:rsidRPr="005A5A92">
        <w:rPr>
          <w:iCs/>
          <w:sz w:val="20"/>
          <w:szCs w:val="20"/>
          <w:lang w:val="en-GB"/>
        </w:rPr>
        <w:t xml:space="preserve"> </w:t>
      </w:r>
      <w:proofErr w:type="spellStart"/>
      <w:r w:rsidRPr="005A5A92">
        <w:rPr>
          <w:iCs/>
          <w:sz w:val="20"/>
          <w:szCs w:val="20"/>
          <w:lang w:val="en-GB"/>
        </w:rPr>
        <w:t>vzhled</w:t>
      </w:r>
      <w:proofErr w:type="spellEnd"/>
      <w:r w:rsidRPr="005A5A92">
        <w:rPr>
          <w:iCs/>
          <w:sz w:val="20"/>
          <w:szCs w:val="20"/>
          <w:lang w:val="en-GB"/>
        </w:rPr>
        <w:t>? Teak</w:t>
      </w:r>
      <w:r w:rsidR="00165A92">
        <w:rPr>
          <w:iCs/>
          <w:sz w:val="20"/>
          <w:szCs w:val="20"/>
          <w:lang w:val="en-GB"/>
        </w:rPr>
        <w:t xml:space="preserve"> grey wash</w:t>
      </w:r>
      <w:r w:rsidRPr="005A5A92">
        <w:rPr>
          <w:iCs/>
          <w:sz w:val="20"/>
          <w:szCs w:val="20"/>
          <w:lang w:val="en-GB"/>
        </w:rPr>
        <w:t xml:space="preserve"> </w:t>
      </w:r>
      <w:proofErr w:type="spellStart"/>
      <w:r w:rsidRPr="005A5A92">
        <w:rPr>
          <w:iCs/>
          <w:sz w:val="20"/>
          <w:szCs w:val="20"/>
          <w:lang w:val="en-GB"/>
        </w:rPr>
        <w:t>zm</w:t>
      </w:r>
      <w:r w:rsidRPr="005A5A92">
        <w:rPr>
          <w:rFonts w:hint="eastAsia"/>
          <w:iCs/>
          <w:sz w:val="20"/>
          <w:szCs w:val="20"/>
          <w:lang w:val="en-GB"/>
        </w:rPr>
        <w:t>ě</w:t>
      </w:r>
      <w:r w:rsidRPr="005A5A92">
        <w:rPr>
          <w:iCs/>
          <w:sz w:val="20"/>
          <w:szCs w:val="20"/>
          <w:lang w:val="en-GB"/>
        </w:rPr>
        <w:t>ní</w:t>
      </w:r>
      <w:proofErr w:type="spellEnd"/>
      <w:r w:rsidRPr="005A5A92">
        <w:rPr>
          <w:iCs/>
          <w:sz w:val="20"/>
          <w:szCs w:val="20"/>
          <w:lang w:val="en-GB"/>
        </w:rPr>
        <w:t xml:space="preserve"> </w:t>
      </w:r>
      <w:proofErr w:type="spellStart"/>
      <w:r w:rsidRPr="005A5A92">
        <w:rPr>
          <w:iCs/>
          <w:sz w:val="20"/>
          <w:szCs w:val="20"/>
          <w:lang w:val="en-GB"/>
        </w:rPr>
        <w:t>hn</w:t>
      </w:r>
      <w:r w:rsidRPr="005A5A92">
        <w:rPr>
          <w:rFonts w:hint="eastAsia"/>
          <w:iCs/>
          <w:sz w:val="20"/>
          <w:szCs w:val="20"/>
          <w:lang w:val="en-GB"/>
        </w:rPr>
        <w:t>ě</w:t>
      </w:r>
      <w:r w:rsidRPr="005A5A92">
        <w:rPr>
          <w:iCs/>
          <w:sz w:val="20"/>
          <w:szCs w:val="20"/>
          <w:lang w:val="en-GB"/>
        </w:rPr>
        <w:t>dé</w:t>
      </w:r>
      <w:proofErr w:type="spellEnd"/>
      <w:r w:rsidRPr="005A5A92">
        <w:rPr>
          <w:iCs/>
          <w:sz w:val="20"/>
          <w:szCs w:val="20"/>
          <w:lang w:val="en-GB"/>
        </w:rPr>
        <w:t xml:space="preserve"> </w:t>
      </w:r>
      <w:proofErr w:type="spellStart"/>
      <w:r w:rsidRPr="005A5A92">
        <w:rPr>
          <w:iCs/>
          <w:sz w:val="20"/>
          <w:szCs w:val="20"/>
          <w:lang w:val="en-GB"/>
        </w:rPr>
        <w:t>teakové</w:t>
      </w:r>
      <w:proofErr w:type="spellEnd"/>
      <w:r w:rsidRPr="005A5A92">
        <w:rPr>
          <w:iCs/>
          <w:sz w:val="20"/>
          <w:szCs w:val="20"/>
          <w:lang w:val="en-GB"/>
        </w:rPr>
        <w:t xml:space="preserve"> </w:t>
      </w:r>
      <w:proofErr w:type="spellStart"/>
      <w:r w:rsidRPr="005A5A92">
        <w:rPr>
          <w:iCs/>
          <w:sz w:val="20"/>
          <w:szCs w:val="20"/>
          <w:lang w:val="en-GB"/>
        </w:rPr>
        <w:t>d</w:t>
      </w:r>
      <w:r w:rsidRPr="005A5A92">
        <w:rPr>
          <w:rFonts w:hint="eastAsia"/>
          <w:iCs/>
          <w:sz w:val="20"/>
          <w:szCs w:val="20"/>
          <w:lang w:val="en-GB"/>
        </w:rPr>
        <w:t>ř</w:t>
      </w:r>
      <w:r w:rsidRPr="005A5A92">
        <w:rPr>
          <w:iCs/>
          <w:sz w:val="20"/>
          <w:szCs w:val="20"/>
          <w:lang w:val="en-GB"/>
        </w:rPr>
        <w:t>evo</w:t>
      </w:r>
      <w:proofErr w:type="spellEnd"/>
      <w:r w:rsidRPr="005A5A92">
        <w:rPr>
          <w:iCs/>
          <w:sz w:val="20"/>
          <w:szCs w:val="20"/>
          <w:lang w:val="en-GB"/>
        </w:rPr>
        <w:t xml:space="preserve"> </w:t>
      </w:r>
      <w:proofErr w:type="spellStart"/>
      <w:r w:rsidRPr="005A5A92">
        <w:rPr>
          <w:iCs/>
          <w:sz w:val="20"/>
          <w:szCs w:val="20"/>
          <w:lang w:val="en-GB"/>
        </w:rPr>
        <w:t>na</w:t>
      </w:r>
      <w:proofErr w:type="spellEnd"/>
      <w:r w:rsidRPr="005A5A92">
        <w:rPr>
          <w:iCs/>
          <w:sz w:val="20"/>
          <w:szCs w:val="20"/>
          <w:lang w:val="en-GB"/>
        </w:rPr>
        <w:t xml:space="preserve"> </w:t>
      </w:r>
      <w:proofErr w:type="spellStart"/>
      <w:r w:rsidRPr="005A5A92">
        <w:rPr>
          <w:iCs/>
          <w:sz w:val="20"/>
          <w:szCs w:val="20"/>
          <w:lang w:val="en-GB"/>
        </w:rPr>
        <w:t>staré</w:t>
      </w:r>
      <w:proofErr w:type="spellEnd"/>
      <w:r w:rsidRPr="005A5A92">
        <w:rPr>
          <w:iCs/>
          <w:sz w:val="20"/>
          <w:szCs w:val="20"/>
          <w:lang w:val="en-GB"/>
        </w:rPr>
        <w:t xml:space="preserve">, </w:t>
      </w:r>
      <w:proofErr w:type="spellStart"/>
      <w:r w:rsidRPr="005A5A92">
        <w:rPr>
          <w:iCs/>
          <w:sz w:val="20"/>
          <w:szCs w:val="20"/>
          <w:lang w:val="en-GB"/>
        </w:rPr>
        <w:t>šedé</w:t>
      </w:r>
      <w:proofErr w:type="spellEnd"/>
      <w:r w:rsidRPr="005A5A92">
        <w:rPr>
          <w:iCs/>
          <w:sz w:val="20"/>
          <w:szCs w:val="20"/>
          <w:lang w:val="en-GB"/>
        </w:rPr>
        <w:t xml:space="preserve"> </w:t>
      </w:r>
      <w:proofErr w:type="spellStart"/>
      <w:r w:rsidRPr="005A5A92">
        <w:rPr>
          <w:iCs/>
          <w:sz w:val="20"/>
          <w:szCs w:val="20"/>
          <w:lang w:val="en-GB"/>
        </w:rPr>
        <w:t>teakové</w:t>
      </w:r>
      <w:proofErr w:type="spellEnd"/>
      <w:r w:rsidRPr="005A5A92">
        <w:rPr>
          <w:iCs/>
          <w:sz w:val="20"/>
          <w:szCs w:val="20"/>
          <w:lang w:val="en-GB"/>
        </w:rPr>
        <w:t xml:space="preserve"> </w:t>
      </w:r>
      <w:proofErr w:type="spellStart"/>
      <w:r w:rsidRPr="005A5A92">
        <w:rPr>
          <w:iCs/>
          <w:sz w:val="20"/>
          <w:szCs w:val="20"/>
          <w:lang w:val="en-GB"/>
        </w:rPr>
        <w:t>d</w:t>
      </w:r>
      <w:r w:rsidRPr="005A5A92">
        <w:rPr>
          <w:rFonts w:hint="eastAsia"/>
          <w:iCs/>
          <w:sz w:val="20"/>
          <w:szCs w:val="20"/>
          <w:lang w:val="en-GB"/>
        </w:rPr>
        <w:t>ř</w:t>
      </w:r>
      <w:r w:rsidRPr="005A5A92">
        <w:rPr>
          <w:iCs/>
          <w:sz w:val="20"/>
          <w:szCs w:val="20"/>
          <w:lang w:val="en-GB"/>
        </w:rPr>
        <w:t>evo</w:t>
      </w:r>
      <w:proofErr w:type="spellEnd"/>
      <w:r w:rsidRPr="005A5A92">
        <w:rPr>
          <w:iCs/>
          <w:sz w:val="20"/>
          <w:szCs w:val="20"/>
          <w:lang w:val="en-GB"/>
        </w:rPr>
        <w:t xml:space="preserve">. </w:t>
      </w:r>
      <w:proofErr w:type="spellStart"/>
      <w:r w:rsidRPr="005A5A92">
        <w:rPr>
          <w:iCs/>
          <w:sz w:val="20"/>
          <w:szCs w:val="20"/>
          <w:lang w:val="en-GB"/>
        </w:rPr>
        <w:t>D</w:t>
      </w:r>
      <w:r w:rsidRPr="005A5A92">
        <w:rPr>
          <w:rFonts w:hint="eastAsia"/>
          <w:iCs/>
          <w:sz w:val="20"/>
          <w:szCs w:val="20"/>
          <w:lang w:val="en-GB"/>
        </w:rPr>
        <w:t>ů</w:t>
      </w:r>
      <w:r w:rsidRPr="005A5A92">
        <w:rPr>
          <w:iCs/>
          <w:sz w:val="20"/>
          <w:szCs w:val="20"/>
          <w:lang w:val="en-GB"/>
        </w:rPr>
        <w:t>razn</w:t>
      </w:r>
      <w:r w:rsidRPr="005A5A92">
        <w:rPr>
          <w:rFonts w:hint="eastAsia"/>
          <w:iCs/>
          <w:sz w:val="20"/>
          <w:szCs w:val="20"/>
          <w:lang w:val="en-GB"/>
        </w:rPr>
        <w:t>ě</w:t>
      </w:r>
      <w:proofErr w:type="spellEnd"/>
      <w:r w:rsidRPr="005A5A92">
        <w:rPr>
          <w:iCs/>
          <w:sz w:val="20"/>
          <w:szCs w:val="20"/>
          <w:lang w:val="en-GB"/>
        </w:rPr>
        <w:t xml:space="preserve"> </w:t>
      </w:r>
      <w:proofErr w:type="spellStart"/>
      <w:r w:rsidRPr="005A5A92">
        <w:rPr>
          <w:iCs/>
          <w:sz w:val="20"/>
          <w:szCs w:val="20"/>
          <w:lang w:val="en-GB"/>
        </w:rPr>
        <w:t>doporu</w:t>
      </w:r>
      <w:r w:rsidRPr="005A5A92">
        <w:rPr>
          <w:rFonts w:hint="eastAsia"/>
          <w:iCs/>
          <w:sz w:val="20"/>
          <w:szCs w:val="20"/>
          <w:lang w:val="en-GB"/>
        </w:rPr>
        <w:t>č</w:t>
      </w:r>
      <w:r w:rsidRPr="005A5A92">
        <w:rPr>
          <w:iCs/>
          <w:sz w:val="20"/>
          <w:szCs w:val="20"/>
          <w:lang w:val="en-GB"/>
        </w:rPr>
        <w:t>ujeme</w:t>
      </w:r>
      <w:proofErr w:type="spellEnd"/>
      <w:r w:rsidRPr="005A5A92">
        <w:rPr>
          <w:iCs/>
          <w:sz w:val="20"/>
          <w:szCs w:val="20"/>
          <w:lang w:val="en-GB"/>
        </w:rPr>
        <w:t xml:space="preserve"> </w:t>
      </w:r>
      <w:proofErr w:type="spellStart"/>
      <w:r w:rsidRPr="005A5A92">
        <w:rPr>
          <w:iCs/>
          <w:sz w:val="20"/>
          <w:szCs w:val="20"/>
          <w:lang w:val="en-GB"/>
        </w:rPr>
        <w:t>povrch</w:t>
      </w:r>
      <w:proofErr w:type="spellEnd"/>
      <w:r w:rsidRPr="005A5A92">
        <w:rPr>
          <w:iCs/>
          <w:sz w:val="20"/>
          <w:szCs w:val="20"/>
          <w:lang w:val="en-GB"/>
        </w:rPr>
        <w:t xml:space="preserve"> </w:t>
      </w:r>
      <w:proofErr w:type="spellStart"/>
      <w:r w:rsidRPr="005A5A92">
        <w:rPr>
          <w:iCs/>
          <w:sz w:val="20"/>
          <w:szCs w:val="20"/>
          <w:lang w:val="en-GB"/>
        </w:rPr>
        <w:t>ošet</w:t>
      </w:r>
      <w:r w:rsidRPr="005A5A92">
        <w:rPr>
          <w:rFonts w:hint="eastAsia"/>
          <w:iCs/>
          <w:sz w:val="20"/>
          <w:szCs w:val="20"/>
          <w:lang w:val="en-GB"/>
        </w:rPr>
        <w:t>ř</w:t>
      </w:r>
      <w:r w:rsidRPr="005A5A92">
        <w:rPr>
          <w:iCs/>
          <w:sz w:val="20"/>
          <w:szCs w:val="20"/>
          <w:lang w:val="en-GB"/>
        </w:rPr>
        <w:t>it</w:t>
      </w:r>
      <w:proofErr w:type="spellEnd"/>
      <w:r w:rsidRPr="005A5A92">
        <w:rPr>
          <w:iCs/>
          <w:sz w:val="20"/>
          <w:szCs w:val="20"/>
          <w:lang w:val="en-GB"/>
        </w:rPr>
        <w:t xml:space="preserve"> </w:t>
      </w:r>
      <w:proofErr w:type="spellStart"/>
      <w:r w:rsidRPr="005A5A92">
        <w:rPr>
          <w:iCs/>
          <w:sz w:val="20"/>
          <w:szCs w:val="20"/>
          <w:lang w:val="en-GB"/>
        </w:rPr>
        <w:t>teakovým</w:t>
      </w:r>
      <w:proofErr w:type="spellEnd"/>
      <w:r w:rsidRPr="005A5A92">
        <w:rPr>
          <w:iCs/>
          <w:sz w:val="20"/>
          <w:szCs w:val="20"/>
          <w:lang w:val="en-GB"/>
        </w:rPr>
        <w:t xml:space="preserve"> </w:t>
      </w:r>
      <w:proofErr w:type="spellStart"/>
      <w:r w:rsidRPr="005A5A92">
        <w:rPr>
          <w:iCs/>
          <w:sz w:val="20"/>
          <w:szCs w:val="20"/>
          <w:lang w:val="en-GB"/>
        </w:rPr>
        <w:t>štítem</w:t>
      </w:r>
      <w:proofErr w:type="spellEnd"/>
      <w:r w:rsidRPr="005A5A92">
        <w:rPr>
          <w:iCs/>
          <w:sz w:val="20"/>
          <w:szCs w:val="20"/>
          <w:lang w:val="en-GB"/>
        </w:rPr>
        <w:t xml:space="preserve">, aby se </w:t>
      </w:r>
      <w:proofErr w:type="spellStart"/>
      <w:r w:rsidRPr="005A5A92">
        <w:rPr>
          <w:iCs/>
          <w:sz w:val="20"/>
          <w:szCs w:val="20"/>
          <w:lang w:val="en-GB"/>
        </w:rPr>
        <w:t>zabránilo</w:t>
      </w:r>
      <w:proofErr w:type="spellEnd"/>
      <w:r w:rsidRPr="005A5A92">
        <w:rPr>
          <w:iCs/>
          <w:sz w:val="20"/>
          <w:szCs w:val="20"/>
          <w:lang w:val="en-GB"/>
        </w:rPr>
        <w:t xml:space="preserve"> </w:t>
      </w:r>
      <w:proofErr w:type="spellStart"/>
      <w:r w:rsidRPr="005A5A92">
        <w:rPr>
          <w:iCs/>
          <w:sz w:val="20"/>
          <w:szCs w:val="20"/>
          <w:lang w:val="en-GB"/>
        </w:rPr>
        <w:t>vzniku</w:t>
      </w:r>
      <w:proofErr w:type="spellEnd"/>
      <w:r w:rsidRPr="005A5A92">
        <w:rPr>
          <w:iCs/>
          <w:sz w:val="20"/>
          <w:szCs w:val="20"/>
          <w:lang w:val="en-GB"/>
        </w:rPr>
        <w:t xml:space="preserve"> </w:t>
      </w:r>
      <w:proofErr w:type="spellStart"/>
      <w:r w:rsidRPr="005A5A92">
        <w:rPr>
          <w:iCs/>
          <w:sz w:val="20"/>
          <w:szCs w:val="20"/>
          <w:lang w:val="en-GB"/>
        </w:rPr>
        <w:t>skvrn</w:t>
      </w:r>
      <w:proofErr w:type="spellEnd"/>
      <w:r w:rsidRPr="005A5A92">
        <w:rPr>
          <w:iCs/>
          <w:sz w:val="20"/>
          <w:szCs w:val="20"/>
          <w:lang w:val="en-GB"/>
        </w:rPr>
        <w:t xml:space="preserve">. </w:t>
      </w:r>
      <w:proofErr w:type="spellStart"/>
      <w:r w:rsidRPr="005A5A92">
        <w:rPr>
          <w:iCs/>
          <w:sz w:val="20"/>
          <w:szCs w:val="20"/>
          <w:lang w:val="en-GB"/>
        </w:rPr>
        <w:t>Vždy</w:t>
      </w:r>
      <w:proofErr w:type="spellEnd"/>
      <w:r w:rsidRPr="005A5A92">
        <w:rPr>
          <w:iCs/>
          <w:sz w:val="20"/>
          <w:szCs w:val="20"/>
          <w:lang w:val="en-GB"/>
        </w:rPr>
        <w:t xml:space="preserve"> </w:t>
      </w:r>
      <w:proofErr w:type="spellStart"/>
      <w:r w:rsidRPr="005A5A92">
        <w:rPr>
          <w:iCs/>
          <w:sz w:val="20"/>
          <w:szCs w:val="20"/>
          <w:lang w:val="en-GB"/>
        </w:rPr>
        <w:t>si</w:t>
      </w:r>
      <w:proofErr w:type="spellEnd"/>
      <w:r w:rsidRPr="005A5A92">
        <w:rPr>
          <w:iCs/>
          <w:sz w:val="20"/>
          <w:szCs w:val="20"/>
          <w:lang w:val="en-GB"/>
        </w:rPr>
        <w:t xml:space="preserve"> </w:t>
      </w:r>
      <w:proofErr w:type="spellStart"/>
      <w:r w:rsidRPr="005A5A92">
        <w:rPr>
          <w:iCs/>
          <w:sz w:val="20"/>
          <w:szCs w:val="20"/>
          <w:lang w:val="en-GB"/>
        </w:rPr>
        <w:t>pe</w:t>
      </w:r>
      <w:r w:rsidRPr="005A5A92">
        <w:rPr>
          <w:rFonts w:hint="eastAsia"/>
          <w:iCs/>
          <w:sz w:val="20"/>
          <w:szCs w:val="20"/>
          <w:lang w:val="en-GB"/>
        </w:rPr>
        <w:t>č</w:t>
      </w:r>
      <w:r w:rsidRPr="005A5A92">
        <w:rPr>
          <w:iCs/>
          <w:sz w:val="20"/>
          <w:szCs w:val="20"/>
          <w:lang w:val="en-GB"/>
        </w:rPr>
        <w:t>liv</w:t>
      </w:r>
      <w:r w:rsidRPr="005A5A92">
        <w:rPr>
          <w:rFonts w:hint="eastAsia"/>
          <w:iCs/>
          <w:sz w:val="20"/>
          <w:szCs w:val="20"/>
          <w:lang w:val="en-GB"/>
        </w:rPr>
        <w:t>ě</w:t>
      </w:r>
      <w:proofErr w:type="spellEnd"/>
      <w:r w:rsidRPr="005A5A92">
        <w:rPr>
          <w:iCs/>
          <w:sz w:val="20"/>
          <w:szCs w:val="20"/>
          <w:lang w:val="en-GB"/>
        </w:rPr>
        <w:t xml:space="preserve"> </w:t>
      </w:r>
      <w:proofErr w:type="spellStart"/>
      <w:r w:rsidRPr="005A5A92">
        <w:rPr>
          <w:iCs/>
          <w:sz w:val="20"/>
          <w:szCs w:val="20"/>
          <w:lang w:val="en-GB"/>
        </w:rPr>
        <w:t>p</w:t>
      </w:r>
      <w:r w:rsidRPr="005A5A92">
        <w:rPr>
          <w:rFonts w:hint="eastAsia"/>
          <w:iCs/>
          <w:sz w:val="20"/>
          <w:szCs w:val="20"/>
          <w:lang w:val="en-GB"/>
        </w:rPr>
        <w:t>ř</w:t>
      </w:r>
      <w:r w:rsidRPr="005A5A92">
        <w:rPr>
          <w:iCs/>
          <w:sz w:val="20"/>
          <w:szCs w:val="20"/>
          <w:lang w:val="en-GB"/>
        </w:rPr>
        <w:t>e</w:t>
      </w:r>
      <w:r w:rsidRPr="005A5A92">
        <w:rPr>
          <w:rFonts w:hint="eastAsia"/>
          <w:iCs/>
          <w:sz w:val="20"/>
          <w:szCs w:val="20"/>
          <w:lang w:val="en-GB"/>
        </w:rPr>
        <w:t>č</w:t>
      </w:r>
      <w:r w:rsidRPr="005A5A92">
        <w:rPr>
          <w:iCs/>
          <w:sz w:val="20"/>
          <w:szCs w:val="20"/>
          <w:lang w:val="en-GB"/>
        </w:rPr>
        <w:t>t</w:t>
      </w:r>
      <w:r w:rsidRPr="005A5A92">
        <w:rPr>
          <w:rFonts w:hint="eastAsia"/>
          <w:iCs/>
          <w:sz w:val="20"/>
          <w:szCs w:val="20"/>
          <w:lang w:val="en-GB"/>
        </w:rPr>
        <w:t>ě</w:t>
      </w:r>
      <w:r w:rsidRPr="005A5A92">
        <w:rPr>
          <w:iCs/>
          <w:sz w:val="20"/>
          <w:szCs w:val="20"/>
          <w:lang w:val="en-GB"/>
        </w:rPr>
        <w:t>te</w:t>
      </w:r>
      <w:proofErr w:type="spellEnd"/>
      <w:r w:rsidRPr="005A5A92">
        <w:rPr>
          <w:iCs/>
          <w:sz w:val="20"/>
          <w:szCs w:val="20"/>
          <w:lang w:val="en-GB"/>
        </w:rPr>
        <w:t xml:space="preserve"> </w:t>
      </w:r>
      <w:proofErr w:type="spellStart"/>
      <w:r w:rsidRPr="005A5A92">
        <w:rPr>
          <w:iCs/>
          <w:sz w:val="20"/>
          <w:szCs w:val="20"/>
          <w:lang w:val="en-GB"/>
        </w:rPr>
        <w:t>pokyny</w:t>
      </w:r>
      <w:proofErr w:type="spellEnd"/>
      <w:r w:rsidRPr="005A5A92">
        <w:rPr>
          <w:iCs/>
          <w:sz w:val="20"/>
          <w:szCs w:val="20"/>
          <w:lang w:val="en-GB"/>
        </w:rPr>
        <w:t xml:space="preserve"> k </w:t>
      </w:r>
      <w:proofErr w:type="spellStart"/>
      <w:r w:rsidRPr="005A5A92">
        <w:rPr>
          <w:iCs/>
          <w:sz w:val="20"/>
          <w:szCs w:val="20"/>
          <w:lang w:val="en-GB"/>
        </w:rPr>
        <w:t>produktu</w:t>
      </w:r>
      <w:proofErr w:type="spellEnd"/>
      <w:r w:rsidRPr="005A5A92">
        <w:rPr>
          <w:iCs/>
          <w:sz w:val="20"/>
          <w:szCs w:val="20"/>
          <w:lang w:val="en-GB"/>
        </w:rPr>
        <w:t xml:space="preserve"> pro </w:t>
      </w:r>
      <w:proofErr w:type="spellStart"/>
      <w:r w:rsidRPr="005A5A92">
        <w:rPr>
          <w:iCs/>
          <w:sz w:val="20"/>
          <w:szCs w:val="20"/>
          <w:lang w:val="en-GB"/>
        </w:rPr>
        <w:t>údržbu</w:t>
      </w:r>
      <w:proofErr w:type="spellEnd"/>
      <w:r w:rsidRPr="005A5A92">
        <w:rPr>
          <w:iCs/>
          <w:sz w:val="20"/>
          <w:szCs w:val="20"/>
          <w:lang w:val="en-GB"/>
        </w:rPr>
        <w:t xml:space="preserve">, </w:t>
      </w:r>
      <w:proofErr w:type="spellStart"/>
      <w:r w:rsidRPr="005A5A92">
        <w:rPr>
          <w:iCs/>
          <w:sz w:val="20"/>
          <w:szCs w:val="20"/>
          <w:lang w:val="en-GB"/>
        </w:rPr>
        <w:t>doporu</w:t>
      </w:r>
      <w:r w:rsidRPr="005A5A92">
        <w:rPr>
          <w:rFonts w:hint="eastAsia"/>
          <w:iCs/>
          <w:sz w:val="20"/>
          <w:szCs w:val="20"/>
          <w:lang w:val="en-GB"/>
        </w:rPr>
        <w:t>č</w:t>
      </w:r>
      <w:r w:rsidRPr="005A5A92">
        <w:rPr>
          <w:iCs/>
          <w:sz w:val="20"/>
          <w:szCs w:val="20"/>
          <w:lang w:val="en-GB"/>
        </w:rPr>
        <w:t>ujeme</w:t>
      </w:r>
      <w:proofErr w:type="spellEnd"/>
      <w:r w:rsidRPr="005A5A92">
        <w:rPr>
          <w:iCs/>
          <w:sz w:val="20"/>
          <w:szCs w:val="20"/>
          <w:lang w:val="en-GB"/>
        </w:rPr>
        <w:t xml:space="preserve"> </w:t>
      </w:r>
      <w:proofErr w:type="spellStart"/>
      <w:r w:rsidRPr="005A5A92">
        <w:rPr>
          <w:iCs/>
          <w:sz w:val="20"/>
          <w:szCs w:val="20"/>
          <w:lang w:val="en-GB"/>
        </w:rPr>
        <w:t>používat</w:t>
      </w:r>
      <w:proofErr w:type="spellEnd"/>
      <w:r w:rsidRPr="005A5A92">
        <w:rPr>
          <w:iCs/>
          <w:sz w:val="20"/>
          <w:szCs w:val="20"/>
          <w:lang w:val="en-GB"/>
        </w:rPr>
        <w:t xml:space="preserve"> </w:t>
      </w:r>
      <w:proofErr w:type="spellStart"/>
      <w:r w:rsidRPr="005A5A92">
        <w:rPr>
          <w:iCs/>
          <w:sz w:val="20"/>
          <w:szCs w:val="20"/>
          <w:lang w:val="en-GB"/>
        </w:rPr>
        <w:t>produkty</w:t>
      </w:r>
      <w:proofErr w:type="spellEnd"/>
      <w:r w:rsidRPr="005A5A92">
        <w:rPr>
          <w:iCs/>
          <w:sz w:val="20"/>
          <w:szCs w:val="20"/>
          <w:lang w:val="en-GB"/>
        </w:rPr>
        <w:t xml:space="preserve"> Golden Care. </w:t>
      </w:r>
      <w:r w:rsidR="00165A92">
        <w:rPr>
          <w:iCs/>
          <w:sz w:val="20"/>
          <w:szCs w:val="20"/>
          <w:lang w:val="en-GB"/>
        </w:rPr>
        <w:br/>
      </w:r>
      <w:r w:rsidRPr="005A5A92">
        <w:rPr>
          <w:iCs/>
          <w:sz w:val="20"/>
          <w:szCs w:val="20"/>
          <w:lang w:val="en-GB"/>
        </w:rPr>
        <w:t xml:space="preserve">Rady pro </w:t>
      </w:r>
      <w:proofErr w:type="spellStart"/>
      <w:r w:rsidRPr="005A5A92">
        <w:rPr>
          <w:rFonts w:hint="eastAsia"/>
          <w:iCs/>
          <w:sz w:val="20"/>
          <w:szCs w:val="20"/>
          <w:lang w:val="en-GB"/>
        </w:rPr>
        <w:t>č</w:t>
      </w:r>
      <w:r w:rsidRPr="005A5A92">
        <w:rPr>
          <w:iCs/>
          <w:sz w:val="20"/>
          <w:szCs w:val="20"/>
          <w:lang w:val="en-GB"/>
        </w:rPr>
        <w:t>išt</w:t>
      </w:r>
      <w:r w:rsidRPr="005A5A92">
        <w:rPr>
          <w:rFonts w:hint="eastAsia"/>
          <w:iCs/>
          <w:sz w:val="20"/>
          <w:szCs w:val="20"/>
          <w:lang w:val="en-GB"/>
        </w:rPr>
        <w:t>ě</w:t>
      </w:r>
      <w:r w:rsidRPr="005A5A92">
        <w:rPr>
          <w:iCs/>
          <w:sz w:val="20"/>
          <w:szCs w:val="20"/>
          <w:lang w:val="en-GB"/>
        </w:rPr>
        <w:t>ní</w:t>
      </w:r>
      <w:proofErr w:type="spellEnd"/>
      <w:r w:rsidRPr="005A5A92">
        <w:rPr>
          <w:iCs/>
          <w:sz w:val="20"/>
          <w:szCs w:val="20"/>
          <w:lang w:val="en-GB"/>
        </w:rPr>
        <w:t xml:space="preserve"> </w:t>
      </w:r>
      <w:r w:rsidR="00165A92">
        <w:rPr>
          <w:iCs/>
          <w:sz w:val="20"/>
          <w:szCs w:val="20"/>
          <w:lang w:val="en-GB"/>
        </w:rPr>
        <w:br/>
      </w:r>
      <w:r w:rsidRPr="005A5A92">
        <w:rPr>
          <w:iCs/>
          <w:sz w:val="20"/>
          <w:szCs w:val="20"/>
          <w:lang w:val="en-GB"/>
        </w:rPr>
        <w:t xml:space="preserve">1. </w:t>
      </w:r>
      <w:proofErr w:type="spellStart"/>
      <w:r w:rsidRPr="005A5A92">
        <w:rPr>
          <w:iCs/>
          <w:sz w:val="20"/>
          <w:szCs w:val="20"/>
          <w:lang w:val="en-GB"/>
        </w:rPr>
        <w:t>Nikdy</w:t>
      </w:r>
      <w:proofErr w:type="spellEnd"/>
      <w:r w:rsidRPr="005A5A92">
        <w:rPr>
          <w:iCs/>
          <w:sz w:val="20"/>
          <w:szCs w:val="20"/>
          <w:lang w:val="en-GB"/>
        </w:rPr>
        <w:t xml:space="preserve"> </w:t>
      </w:r>
      <w:proofErr w:type="spellStart"/>
      <w:r w:rsidRPr="005A5A92">
        <w:rPr>
          <w:iCs/>
          <w:sz w:val="20"/>
          <w:szCs w:val="20"/>
          <w:lang w:val="en-GB"/>
        </w:rPr>
        <w:t>ne</w:t>
      </w:r>
      <w:r w:rsidRPr="005A5A92">
        <w:rPr>
          <w:rFonts w:hint="eastAsia"/>
          <w:iCs/>
          <w:sz w:val="20"/>
          <w:szCs w:val="20"/>
          <w:lang w:val="en-GB"/>
        </w:rPr>
        <w:t>č</w:t>
      </w:r>
      <w:r w:rsidRPr="005A5A92">
        <w:rPr>
          <w:iCs/>
          <w:sz w:val="20"/>
          <w:szCs w:val="20"/>
          <w:lang w:val="en-GB"/>
        </w:rPr>
        <w:t>ist</w:t>
      </w:r>
      <w:r w:rsidRPr="005A5A92">
        <w:rPr>
          <w:rFonts w:hint="eastAsia"/>
          <w:iCs/>
          <w:sz w:val="20"/>
          <w:szCs w:val="20"/>
          <w:lang w:val="en-GB"/>
        </w:rPr>
        <w:t>ě</w:t>
      </w:r>
      <w:r w:rsidRPr="005A5A92">
        <w:rPr>
          <w:iCs/>
          <w:sz w:val="20"/>
          <w:szCs w:val="20"/>
          <w:lang w:val="en-GB"/>
        </w:rPr>
        <w:t>te</w:t>
      </w:r>
      <w:proofErr w:type="spellEnd"/>
      <w:r w:rsidRPr="005A5A92">
        <w:rPr>
          <w:iCs/>
          <w:sz w:val="20"/>
          <w:szCs w:val="20"/>
          <w:lang w:val="en-GB"/>
        </w:rPr>
        <w:t xml:space="preserve"> Teak </w:t>
      </w:r>
      <w:proofErr w:type="spellStart"/>
      <w:r w:rsidRPr="005A5A92">
        <w:rPr>
          <w:iCs/>
          <w:sz w:val="20"/>
          <w:szCs w:val="20"/>
          <w:lang w:val="en-GB"/>
        </w:rPr>
        <w:t>vysokotlakým</w:t>
      </w:r>
      <w:proofErr w:type="spellEnd"/>
      <w:r w:rsidRPr="005A5A92">
        <w:rPr>
          <w:iCs/>
          <w:sz w:val="20"/>
          <w:szCs w:val="20"/>
          <w:lang w:val="en-GB"/>
        </w:rPr>
        <w:t xml:space="preserve"> </w:t>
      </w:r>
      <w:proofErr w:type="spellStart"/>
      <w:r w:rsidRPr="005A5A92">
        <w:rPr>
          <w:rFonts w:hint="eastAsia"/>
          <w:iCs/>
          <w:sz w:val="20"/>
          <w:szCs w:val="20"/>
          <w:lang w:val="en-GB"/>
        </w:rPr>
        <w:t>č</w:t>
      </w:r>
      <w:r w:rsidRPr="005A5A92">
        <w:rPr>
          <w:iCs/>
          <w:sz w:val="20"/>
          <w:szCs w:val="20"/>
          <w:lang w:val="en-GB"/>
        </w:rPr>
        <w:t>isti</w:t>
      </w:r>
      <w:r w:rsidRPr="005A5A92">
        <w:rPr>
          <w:rFonts w:hint="eastAsia"/>
          <w:iCs/>
          <w:sz w:val="20"/>
          <w:szCs w:val="20"/>
          <w:lang w:val="en-GB"/>
        </w:rPr>
        <w:t>č</w:t>
      </w:r>
      <w:r w:rsidRPr="005A5A92">
        <w:rPr>
          <w:iCs/>
          <w:sz w:val="20"/>
          <w:szCs w:val="20"/>
          <w:lang w:val="en-GB"/>
        </w:rPr>
        <w:t>em</w:t>
      </w:r>
      <w:proofErr w:type="spellEnd"/>
      <w:r w:rsidRPr="005A5A92">
        <w:rPr>
          <w:iCs/>
          <w:sz w:val="20"/>
          <w:szCs w:val="20"/>
          <w:lang w:val="en-GB"/>
        </w:rPr>
        <w:t xml:space="preserve">. To </w:t>
      </w:r>
      <w:proofErr w:type="spellStart"/>
      <w:r w:rsidRPr="005A5A92">
        <w:rPr>
          <w:iCs/>
          <w:sz w:val="20"/>
          <w:szCs w:val="20"/>
          <w:lang w:val="en-GB"/>
        </w:rPr>
        <w:t>zp</w:t>
      </w:r>
      <w:r w:rsidRPr="005A5A92">
        <w:rPr>
          <w:rFonts w:hint="eastAsia"/>
          <w:iCs/>
          <w:sz w:val="20"/>
          <w:szCs w:val="20"/>
          <w:lang w:val="en-GB"/>
        </w:rPr>
        <w:t>ů</w:t>
      </w:r>
      <w:r w:rsidRPr="005A5A92">
        <w:rPr>
          <w:iCs/>
          <w:sz w:val="20"/>
          <w:szCs w:val="20"/>
          <w:lang w:val="en-GB"/>
        </w:rPr>
        <w:t>sobí</w:t>
      </w:r>
      <w:proofErr w:type="spellEnd"/>
      <w:r w:rsidRPr="005A5A92">
        <w:rPr>
          <w:iCs/>
          <w:sz w:val="20"/>
          <w:szCs w:val="20"/>
          <w:lang w:val="en-GB"/>
        </w:rPr>
        <w:t xml:space="preserve">, </w:t>
      </w:r>
      <w:proofErr w:type="spellStart"/>
      <w:r w:rsidRPr="005A5A92">
        <w:rPr>
          <w:iCs/>
          <w:sz w:val="20"/>
          <w:szCs w:val="20"/>
          <w:lang w:val="en-GB"/>
        </w:rPr>
        <w:t>že</w:t>
      </w:r>
      <w:proofErr w:type="spellEnd"/>
      <w:r w:rsidRPr="005A5A92">
        <w:rPr>
          <w:iCs/>
          <w:sz w:val="20"/>
          <w:szCs w:val="20"/>
          <w:lang w:val="en-GB"/>
        </w:rPr>
        <w:t xml:space="preserve"> se Teak </w:t>
      </w:r>
      <w:proofErr w:type="spellStart"/>
      <w:r w:rsidR="00165A92">
        <w:rPr>
          <w:iCs/>
          <w:sz w:val="20"/>
          <w:szCs w:val="20"/>
          <w:lang w:val="en-GB"/>
        </w:rPr>
        <w:t>rozláme</w:t>
      </w:r>
      <w:proofErr w:type="spellEnd"/>
      <w:r w:rsidRPr="005A5A92">
        <w:rPr>
          <w:iCs/>
          <w:sz w:val="20"/>
          <w:szCs w:val="20"/>
          <w:lang w:val="en-GB"/>
        </w:rPr>
        <w:t xml:space="preserve"> a </w:t>
      </w:r>
      <w:proofErr w:type="spellStart"/>
      <w:r w:rsidRPr="005A5A92">
        <w:rPr>
          <w:iCs/>
          <w:sz w:val="20"/>
          <w:szCs w:val="20"/>
          <w:lang w:val="en-GB"/>
        </w:rPr>
        <w:t>bude</w:t>
      </w:r>
      <w:proofErr w:type="spellEnd"/>
      <w:r w:rsidRPr="005A5A92">
        <w:rPr>
          <w:iCs/>
          <w:sz w:val="20"/>
          <w:szCs w:val="20"/>
          <w:lang w:val="en-GB"/>
        </w:rPr>
        <w:t xml:space="preserve"> </w:t>
      </w:r>
      <w:proofErr w:type="spellStart"/>
      <w:r w:rsidRPr="005A5A92">
        <w:rPr>
          <w:iCs/>
          <w:sz w:val="20"/>
          <w:szCs w:val="20"/>
          <w:lang w:val="en-GB"/>
        </w:rPr>
        <w:t>drsný</w:t>
      </w:r>
      <w:proofErr w:type="spellEnd"/>
      <w:r w:rsidRPr="005A5A92">
        <w:rPr>
          <w:iCs/>
          <w:sz w:val="20"/>
          <w:szCs w:val="20"/>
          <w:lang w:val="en-GB"/>
        </w:rPr>
        <w:t xml:space="preserve">. </w:t>
      </w:r>
      <w:r w:rsidR="00165A92">
        <w:rPr>
          <w:iCs/>
          <w:sz w:val="20"/>
          <w:szCs w:val="20"/>
          <w:lang w:val="en-GB"/>
        </w:rPr>
        <w:br/>
      </w:r>
      <w:r w:rsidRPr="005A5A92">
        <w:rPr>
          <w:iCs/>
          <w:sz w:val="20"/>
          <w:szCs w:val="20"/>
          <w:lang w:val="en-GB"/>
        </w:rPr>
        <w:t xml:space="preserve">2. </w:t>
      </w:r>
      <w:proofErr w:type="spellStart"/>
      <w:r w:rsidRPr="005A5A92">
        <w:rPr>
          <w:iCs/>
          <w:sz w:val="20"/>
          <w:szCs w:val="20"/>
          <w:lang w:val="en-GB"/>
        </w:rPr>
        <w:t>P</w:t>
      </w:r>
      <w:r w:rsidRPr="005A5A92">
        <w:rPr>
          <w:rFonts w:hint="eastAsia"/>
          <w:iCs/>
          <w:sz w:val="20"/>
          <w:szCs w:val="20"/>
          <w:lang w:val="en-GB"/>
        </w:rPr>
        <w:t>ř</w:t>
      </w:r>
      <w:r w:rsidRPr="005A5A92">
        <w:rPr>
          <w:iCs/>
          <w:sz w:val="20"/>
          <w:szCs w:val="20"/>
          <w:lang w:val="en-GB"/>
        </w:rPr>
        <w:t>ednostn</w:t>
      </w:r>
      <w:r w:rsidRPr="005A5A92">
        <w:rPr>
          <w:rFonts w:hint="eastAsia"/>
          <w:iCs/>
          <w:sz w:val="20"/>
          <w:szCs w:val="20"/>
          <w:lang w:val="en-GB"/>
        </w:rPr>
        <w:t>ě</w:t>
      </w:r>
      <w:proofErr w:type="spellEnd"/>
      <w:r w:rsidRPr="005A5A92">
        <w:rPr>
          <w:iCs/>
          <w:sz w:val="20"/>
          <w:szCs w:val="20"/>
          <w:lang w:val="en-GB"/>
        </w:rPr>
        <w:t xml:space="preserve"> </w:t>
      </w:r>
      <w:proofErr w:type="spellStart"/>
      <w:r w:rsidRPr="005A5A92">
        <w:rPr>
          <w:iCs/>
          <w:sz w:val="20"/>
          <w:szCs w:val="20"/>
          <w:lang w:val="en-GB"/>
        </w:rPr>
        <w:t>vy</w:t>
      </w:r>
      <w:r w:rsidRPr="005A5A92">
        <w:rPr>
          <w:rFonts w:hint="eastAsia"/>
          <w:iCs/>
          <w:sz w:val="20"/>
          <w:szCs w:val="20"/>
          <w:lang w:val="en-GB"/>
        </w:rPr>
        <w:t>č</w:t>
      </w:r>
      <w:r w:rsidRPr="005A5A92">
        <w:rPr>
          <w:iCs/>
          <w:sz w:val="20"/>
          <w:szCs w:val="20"/>
          <w:lang w:val="en-GB"/>
        </w:rPr>
        <w:t>ist</w:t>
      </w:r>
      <w:r w:rsidRPr="005A5A92">
        <w:rPr>
          <w:rFonts w:hint="eastAsia"/>
          <w:iCs/>
          <w:sz w:val="20"/>
          <w:szCs w:val="20"/>
          <w:lang w:val="en-GB"/>
        </w:rPr>
        <w:t>ě</w:t>
      </w:r>
      <w:r w:rsidRPr="005A5A92">
        <w:rPr>
          <w:iCs/>
          <w:sz w:val="20"/>
          <w:szCs w:val="20"/>
          <w:lang w:val="en-GB"/>
        </w:rPr>
        <w:t>te</w:t>
      </w:r>
      <w:proofErr w:type="spellEnd"/>
      <w:r w:rsidRPr="005A5A92">
        <w:rPr>
          <w:iCs/>
          <w:sz w:val="20"/>
          <w:szCs w:val="20"/>
          <w:lang w:val="en-GB"/>
        </w:rPr>
        <w:t xml:space="preserve"> </w:t>
      </w:r>
      <w:proofErr w:type="spellStart"/>
      <w:r w:rsidRPr="005A5A92">
        <w:rPr>
          <w:iCs/>
          <w:sz w:val="20"/>
          <w:szCs w:val="20"/>
          <w:lang w:val="en-GB"/>
        </w:rPr>
        <w:t>teakové</w:t>
      </w:r>
      <w:proofErr w:type="spellEnd"/>
      <w:r w:rsidRPr="005A5A92">
        <w:rPr>
          <w:iCs/>
          <w:sz w:val="20"/>
          <w:szCs w:val="20"/>
          <w:lang w:val="en-GB"/>
        </w:rPr>
        <w:t xml:space="preserve"> </w:t>
      </w:r>
      <w:proofErr w:type="spellStart"/>
      <w:r w:rsidRPr="005A5A92">
        <w:rPr>
          <w:iCs/>
          <w:sz w:val="20"/>
          <w:szCs w:val="20"/>
          <w:lang w:val="en-GB"/>
        </w:rPr>
        <w:t>d</w:t>
      </w:r>
      <w:r w:rsidRPr="005A5A92">
        <w:rPr>
          <w:rFonts w:hint="eastAsia"/>
          <w:iCs/>
          <w:sz w:val="20"/>
          <w:szCs w:val="20"/>
          <w:lang w:val="en-GB"/>
        </w:rPr>
        <w:t>ř</w:t>
      </w:r>
      <w:r w:rsidRPr="005A5A92">
        <w:rPr>
          <w:iCs/>
          <w:sz w:val="20"/>
          <w:szCs w:val="20"/>
          <w:lang w:val="en-GB"/>
        </w:rPr>
        <w:t>evo</w:t>
      </w:r>
      <w:proofErr w:type="spellEnd"/>
      <w:r w:rsidRPr="005A5A92">
        <w:rPr>
          <w:iCs/>
          <w:sz w:val="20"/>
          <w:szCs w:val="20"/>
          <w:lang w:val="en-GB"/>
        </w:rPr>
        <w:t xml:space="preserve"> za </w:t>
      </w:r>
      <w:proofErr w:type="spellStart"/>
      <w:r w:rsidRPr="005A5A92">
        <w:rPr>
          <w:iCs/>
          <w:sz w:val="20"/>
          <w:szCs w:val="20"/>
          <w:lang w:val="en-GB"/>
        </w:rPr>
        <w:t>deštivého</w:t>
      </w:r>
      <w:proofErr w:type="spellEnd"/>
      <w:r w:rsidRPr="005A5A92">
        <w:rPr>
          <w:iCs/>
          <w:sz w:val="20"/>
          <w:szCs w:val="20"/>
          <w:lang w:val="en-GB"/>
        </w:rPr>
        <w:t xml:space="preserve"> </w:t>
      </w:r>
      <w:proofErr w:type="spellStart"/>
      <w:r w:rsidRPr="005A5A92">
        <w:rPr>
          <w:iCs/>
          <w:sz w:val="20"/>
          <w:szCs w:val="20"/>
          <w:lang w:val="en-GB"/>
        </w:rPr>
        <w:t>dne</w:t>
      </w:r>
      <w:proofErr w:type="spellEnd"/>
      <w:r w:rsidRPr="005A5A92">
        <w:rPr>
          <w:iCs/>
          <w:sz w:val="20"/>
          <w:szCs w:val="20"/>
          <w:lang w:val="en-GB"/>
        </w:rPr>
        <w:t xml:space="preserve">, </w:t>
      </w:r>
      <w:proofErr w:type="spellStart"/>
      <w:r w:rsidRPr="005A5A92">
        <w:rPr>
          <w:iCs/>
          <w:sz w:val="20"/>
          <w:szCs w:val="20"/>
          <w:lang w:val="en-GB"/>
        </w:rPr>
        <w:t>což</w:t>
      </w:r>
      <w:proofErr w:type="spellEnd"/>
      <w:r w:rsidRPr="005A5A92">
        <w:rPr>
          <w:iCs/>
          <w:sz w:val="20"/>
          <w:szCs w:val="20"/>
          <w:lang w:val="en-GB"/>
        </w:rPr>
        <w:t xml:space="preserve"> </w:t>
      </w:r>
      <w:proofErr w:type="spellStart"/>
      <w:r w:rsidRPr="005A5A92">
        <w:rPr>
          <w:iCs/>
          <w:sz w:val="20"/>
          <w:szCs w:val="20"/>
          <w:lang w:val="en-GB"/>
        </w:rPr>
        <w:t>usnad</w:t>
      </w:r>
      <w:r w:rsidRPr="005A5A92">
        <w:rPr>
          <w:rFonts w:hint="eastAsia"/>
          <w:iCs/>
          <w:sz w:val="20"/>
          <w:szCs w:val="20"/>
          <w:lang w:val="en-GB"/>
        </w:rPr>
        <w:t>ň</w:t>
      </w:r>
      <w:r w:rsidRPr="005A5A92">
        <w:rPr>
          <w:iCs/>
          <w:sz w:val="20"/>
          <w:szCs w:val="20"/>
          <w:lang w:val="en-GB"/>
        </w:rPr>
        <w:t>uje</w:t>
      </w:r>
      <w:proofErr w:type="spellEnd"/>
      <w:r w:rsidRPr="005A5A92">
        <w:rPr>
          <w:iCs/>
          <w:sz w:val="20"/>
          <w:szCs w:val="20"/>
          <w:lang w:val="en-GB"/>
        </w:rPr>
        <w:t xml:space="preserve"> </w:t>
      </w:r>
      <w:proofErr w:type="spellStart"/>
      <w:r w:rsidRPr="005A5A92">
        <w:rPr>
          <w:iCs/>
          <w:sz w:val="20"/>
          <w:szCs w:val="20"/>
          <w:lang w:val="en-GB"/>
        </w:rPr>
        <w:t>jeho</w:t>
      </w:r>
      <w:proofErr w:type="spellEnd"/>
      <w:r w:rsidRPr="005A5A92">
        <w:rPr>
          <w:iCs/>
          <w:sz w:val="20"/>
          <w:szCs w:val="20"/>
          <w:lang w:val="en-GB"/>
        </w:rPr>
        <w:t xml:space="preserve"> </w:t>
      </w:r>
      <w:proofErr w:type="spellStart"/>
      <w:r w:rsidRPr="005A5A92">
        <w:rPr>
          <w:rFonts w:hint="eastAsia"/>
          <w:iCs/>
          <w:sz w:val="20"/>
          <w:szCs w:val="20"/>
          <w:lang w:val="en-GB"/>
        </w:rPr>
        <w:t>č</w:t>
      </w:r>
      <w:r w:rsidRPr="005A5A92">
        <w:rPr>
          <w:iCs/>
          <w:sz w:val="20"/>
          <w:szCs w:val="20"/>
          <w:lang w:val="en-GB"/>
        </w:rPr>
        <w:t>išt</w:t>
      </w:r>
      <w:r w:rsidRPr="005A5A92">
        <w:rPr>
          <w:rFonts w:hint="eastAsia"/>
          <w:iCs/>
          <w:sz w:val="20"/>
          <w:szCs w:val="20"/>
          <w:lang w:val="en-GB"/>
        </w:rPr>
        <w:t>ě</w:t>
      </w:r>
      <w:r w:rsidRPr="005A5A92">
        <w:rPr>
          <w:iCs/>
          <w:sz w:val="20"/>
          <w:szCs w:val="20"/>
          <w:lang w:val="en-GB"/>
        </w:rPr>
        <w:t>ní</w:t>
      </w:r>
      <w:proofErr w:type="spellEnd"/>
      <w:r w:rsidRPr="005A5A92">
        <w:rPr>
          <w:iCs/>
          <w:sz w:val="20"/>
          <w:szCs w:val="20"/>
          <w:lang w:val="en-GB"/>
        </w:rPr>
        <w:t xml:space="preserve">, </w:t>
      </w:r>
      <w:proofErr w:type="spellStart"/>
      <w:r w:rsidRPr="005A5A92">
        <w:rPr>
          <w:iCs/>
          <w:sz w:val="20"/>
          <w:szCs w:val="20"/>
          <w:lang w:val="en-GB"/>
        </w:rPr>
        <w:t>protože</w:t>
      </w:r>
      <w:proofErr w:type="spellEnd"/>
      <w:r w:rsidRPr="005A5A92">
        <w:rPr>
          <w:iCs/>
          <w:sz w:val="20"/>
          <w:szCs w:val="20"/>
          <w:lang w:val="en-GB"/>
        </w:rPr>
        <w:t xml:space="preserve"> </w:t>
      </w:r>
      <w:proofErr w:type="spellStart"/>
      <w:r w:rsidRPr="005A5A92">
        <w:rPr>
          <w:iCs/>
          <w:sz w:val="20"/>
          <w:szCs w:val="20"/>
          <w:lang w:val="en-GB"/>
        </w:rPr>
        <w:t>špína</w:t>
      </w:r>
      <w:proofErr w:type="spellEnd"/>
      <w:r w:rsidRPr="005A5A92">
        <w:rPr>
          <w:iCs/>
          <w:sz w:val="20"/>
          <w:szCs w:val="20"/>
          <w:lang w:val="en-GB"/>
        </w:rPr>
        <w:t xml:space="preserve"> </w:t>
      </w:r>
      <w:proofErr w:type="spellStart"/>
      <w:r w:rsidRPr="005A5A92">
        <w:rPr>
          <w:iCs/>
          <w:sz w:val="20"/>
          <w:szCs w:val="20"/>
          <w:lang w:val="en-GB"/>
        </w:rPr>
        <w:t>již</w:t>
      </w:r>
      <w:proofErr w:type="spellEnd"/>
      <w:r w:rsidRPr="005A5A92">
        <w:rPr>
          <w:iCs/>
          <w:sz w:val="20"/>
          <w:szCs w:val="20"/>
          <w:lang w:val="en-GB"/>
        </w:rPr>
        <w:t xml:space="preserve"> </w:t>
      </w:r>
      <w:proofErr w:type="spellStart"/>
      <w:r w:rsidRPr="005A5A92">
        <w:rPr>
          <w:iCs/>
          <w:sz w:val="20"/>
          <w:szCs w:val="20"/>
          <w:lang w:val="en-GB"/>
        </w:rPr>
        <w:t>byla</w:t>
      </w:r>
      <w:proofErr w:type="spellEnd"/>
      <w:r w:rsidRPr="005A5A92">
        <w:rPr>
          <w:iCs/>
          <w:sz w:val="20"/>
          <w:szCs w:val="20"/>
          <w:lang w:val="en-GB"/>
        </w:rPr>
        <w:t xml:space="preserve"> </w:t>
      </w:r>
      <w:proofErr w:type="spellStart"/>
      <w:r w:rsidRPr="005A5A92">
        <w:rPr>
          <w:iCs/>
          <w:sz w:val="20"/>
          <w:szCs w:val="20"/>
          <w:lang w:val="en-GB"/>
        </w:rPr>
        <w:t>nasáklá</w:t>
      </w:r>
      <w:proofErr w:type="spellEnd"/>
      <w:r w:rsidRPr="005A5A92">
        <w:rPr>
          <w:iCs/>
          <w:sz w:val="20"/>
          <w:szCs w:val="20"/>
          <w:lang w:val="en-GB"/>
        </w:rPr>
        <w:t xml:space="preserve"> a </w:t>
      </w:r>
      <w:proofErr w:type="spellStart"/>
      <w:r w:rsidRPr="005A5A92">
        <w:rPr>
          <w:iCs/>
          <w:sz w:val="20"/>
          <w:szCs w:val="20"/>
          <w:lang w:val="en-GB"/>
        </w:rPr>
        <w:t>uvoln</w:t>
      </w:r>
      <w:r w:rsidRPr="005A5A92">
        <w:rPr>
          <w:rFonts w:hint="eastAsia"/>
          <w:iCs/>
          <w:sz w:val="20"/>
          <w:szCs w:val="20"/>
          <w:lang w:val="en-GB"/>
        </w:rPr>
        <w:t>ě</w:t>
      </w:r>
      <w:r w:rsidRPr="005A5A92">
        <w:rPr>
          <w:iCs/>
          <w:sz w:val="20"/>
          <w:szCs w:val="20"/>
          <w:lang w:val="en-GB"/>
        </w:rPr>
        <w:t>ná</w:t>
      </w:r>
      <w:proofErr w:type="spellEnd"/>
      <w:r w:rsidRPr="005A5A92">
        <w:rPr>
          <w:iCs/>
          <w:sz w:val="20"/>
          <w:szCs w:val="20"/>
          <w:lang w:val="en-GB"/>
        </w:rPr>
        <w:t xml:space="preserve">. </w:t>
      </w:r>
      <w:proofErr w:type="spellStart"/>
      <w:r w:rsidRPr="005A5A92">
        <w:rPr>
          <w:iCs/>
          <w:sz w:val="20"/>
          <w:szCs w:val="20"/>
          <w:lang w:val="en-GB"/>
        </w:rPr>
        <w:t>Teakové</w:t>
      </w:r>
      <w:proofErr w:type="spellEnd"/>
      <w:r w:rsidRPr="005A5A92">
        <w:rPr>
          <w:iCs/>
          <w:sz w:val="20"/>
          <w:szCs w:val="20"/>
          <w:lang w:val="en-GB"/>
        </w:rPr>
        <w:t xml:space="preserve"> </w:t>
      </w:r>
      <w:proofErr w:type="spellStart"/>
      <w:r w:rsidRPr="005A5A92">
        <w:rPr>
          <w:iCs/>
          <w:sz w:val="20"/>
          <w:szCs w:val="20"/>
          <w:lang w:val="en-GB"/>
        </w:rPr>
        <w:t>d</w:t>
      </w:r>
      <w:r w:rsidRPr="005A5A92">
        <w:rPr>
          <w:rFonts w:hint="eastAsia"/>
          <w:iCs/>
          <w:sz w:val="20"/>
          <w:szCs w:val="20"/>
          <w:lang w:val="en-GB"/>
        </w:rPr>
        <w:t>ř</w:t>
      </w:r>
      <w:r w:rsidRPr="005A5A92">
        <w:rPr>
          <w:iCs/>
          <w:sz w:val="20"/>
          <w:szCs w:val="20"/>
          <w:lang w:val="en-GB"/>
        </w:rPr>
        <w:t>evo</w:t>
      </w:r>
      <w:proofErr w:type="spellEnd"/>
      <w:r w:rsidRPr="005A5A92">
        <w:rPr>
          <w:iCs/>
          <w:sz w:val="20"/>
          <w:szCs w:val="20"/>
          <w:lang w:val="en-GB"/>
        </w:rPr>
        <w:t xml:space="preserve"> </w:t>
      </w:r>
      <w:proofErr w:type="spellStart"/>
      <w:r w:rsidRPr="005A5A92">
        <w:rPr>
          <w:iCs/>
          <w:sz w:val="20"/>
          <w:szCs w:val="20"/>
          <w:lang w:val="en-GB"/>
        </w:rPr>
        <w:t>m</w:t>
      </w:r>
      <w:r w:rsidRPr="005A5A92">
        <w:rPr>
          <w:rFonts w:hint="eastAsia"/>
          <w:iCs/>
          <w:sz w:val="20"/>
          <w:szCs w:val="20"/>
          <w:lang w:val="en-GB"/>
        </w:rPr>
        <w:t>ůž</w:t>
      </w:r>
      <w:r w:rsidRPr="005A5A92">
        <w:rPr>
          <w:iCs/>
          <w:sz w:val="20"/>
          <w:szCs w:val="20"/>
          <w:lang w:val="en-GB"/>
        </w:rPr>
        <w:t>ete</w:t>
      </w:r>
      <w:proofErr w:type="spellEnd"/>
      <w:r w:rsidRPr="005A5A92">
        <w:rPr>
          <w:iCs/>
          <w:sz w:val="20"/>
          <w:szCs w:val="20"/>
          <w:lang w:val="en-GB"/>
        </w:rPr>
        <w:t xml:space="preserve"> </w:t>
      </w:r>
      <w:proofErr w:type="spellStart"/>
      <w:r w:rsidRPr="005A5A92">
        <w:rPr>
          <w:iCs/>
          <w:sz w:val="20"/>
          <w:szCs w:val="20"/>
          <w:lang w:val="en-GB"/>
        </w:rPr>
        <w:t>také</w:t>
      </w:r>
      <w:proofErr w:type="spellEnd"/>
      <w:r w:rsidRPr="005A5A92">
        <w:rPr>
          <w:iCs/>
          <w:sz w:val="20"/>
          <w:szCs w:val="20"/>
          <w:lang w:val="en-GB"/>
        </w:rPr>
        <w:t xml:space="preserve"> </w:t>
      </w:r>
      <w:proofErr w:type="spellStart"/>
      <w:r w:rsidRPr="005A5A92">
        <w:rPr>
          <w:iCs/>
          <w:sz w:val="20"/>
          <w:szCs w:val="20"/>
          <w:lang w:val="en-GB"/>
        </w:rPr>
        <w:t>d</w:t>
      </w:r>
      <w:r w:rsidRPr="005A5A92">
        <w:rPr>
          <w:rFonts w:hint="eastAsia"/>
          <w:iCs/>
          <w:sz w:val="20"/>
          <w:szCs w:val="20"/>
          <w:lang w:val="en-GB"/>
        </w:rPr>
        <w:t>ů</w:t>
      </w:r>
      <w:r w:rsidRPr="005A5A92">
        <w:rPr>
          <w:iCs/>
          <w:sz w:val="20"/>
          <w:szCs w:val="20"/>
          <w:lang w:val="en-GB"/>
        </w:rPr>
        <w:t>kladn</w:t>
      </w:r>
      <w:r w:rsidRPr="005A5A92">
        <w:rPr>
          <w:rFonts w:hint="eastAsia"/>
          <w:iCs/>
          <w:sz w:val="20"/>
          <w:szCs w:val="20"/>
          <w:lang w:val="en-GB"/>
        </w:rPr>
        <w:t>ě</w:t>
      </w:r>
      <w:proofErr w:type="spellEnd"/>
      <w:r w:rsidRPr="005A5A92">
        <w:rPr>
          <w:iCs/>
          <w:sz w:val="20"/>
          <w:szCs w:val="20"/>
          <w:lang w:val="en-GB"/>
        </w:rPr>
        <w:t xml:space="preserve"> </w:t>
      </w:r>
      <w:proofErr w:type="spellStart"/>
      <w:r w:rsidRPr="005A5A92">
        <w:rPr>
          <w:iCs/>
          <w:sz w:val="20"/>
          <w:szCs w:val="20"/>
          <w:lang w:val="en-GB"/>
        </w:rPr>
        <w:t>namo</w:t>
      </w:r>
      <w:r w:rsidRPr="005A5A92">
        <w:rPr>
          <w:rFonts w:hint="eastAsia"/>
          <w:iCs/>
          <w:sz w:val="20"/>
          <w:szCs w:val="20"/>
          <w:lang w:val="en-GB"/>
        </w:rPr>
        <w:t>č</w:t>
      </w:r>
      <w:r w:rsidRPr="005A5A92">
        <w:rPr>
          <w:iCs/>
          <w:sz w:val="20"/>
          <w:szCs w:val="20"/>
          <w:lang w:val="en-GB"/>
        </w:rPr>
        <w:t>it</w:t>
      </w:r>
      <w:proofErr w:type="spellEnd"/>
      <w:r w:rsidRPr="005A5A92">
        <w:rPr>
          <w:iCs/>
          <w:sz w:val="20"/>
          <w:szCs w:val="20"/>
          <w:lang w:val="en-GB"/>
        </w:rPr>
        <w:t xml:space="preserve"> </w:t>
      </w:r>
      <w:proofErr w:type="spellStart"/>
      <w:r w:rsidRPr="005A5A92">
        <w:rPr>
          <w:iCs/>
          <w:sz w:val="20"/>
          <w:szCs w:val="20"/>
          <w:lang w:val="en-GB"/>
        </w:rPr>
        <w:t>sami</w:t>
      </w:r>
      <w:proofErr w:type="spellEnd"/>
      <w:r w:rsidRPr="005A5A92">
        <w:rPr>
          <w:iCs/>
          <w:sz w:val="20"/>
          <w:szCs w:val="20"/>
          <w:lang w:val="en-GB"/>
        </w:rPr>
        <w:t xml:space="preserve">. </w:t>
      </w:r>
      <w:r w:rsidR="00165A92">
        <w:rPr>
          <w:iCs/>
          <w:sz w:val="20"/>
          <w:szCs w:val="20"/>
          <w:lang w:val="en-GB"/>
        </w:rPr>
        <w:br/>
      </w:r>
      <w:r w:rsidRPr="005A5A92">
        <w:rPr>
          <w:iCs/>
          <w:sz w:val="20"/>
          <w:szCs w:val="20"/>
          <w:lang w:val="en-GB"/>
        </w:rPr>
        <w:t xml:space="preserve">3. </w:t>
      </w:r>
      <w:proofErr w:type="spellStart"/>
      <w:r w:rsidRPr="005A5A92">
        <w:rPr>
          <w:iCs/>
          <w:sz w:val="20"/>
          <w:szCs w:val="20"/>
          <w:lang w:val="en-GB"/>
        </w:rPr>
        <w:t>Rozpus</w:t>
      </w:r>
      <w:r w:rsidRPr="005A5A92">
        <w:rPr>
          <w:rFonts w:hint="eastAsia"/>
          <w:iCs/>
          <w:sz w:val="20"/>
          <w:szCs w:val="20"/>
          <w:lang w:val="en-GB"/>
        </w:rPr>
        <w:t>ť</w:t>
      </w:r>
      <w:r w:rsidRPr="005A5A92">
        <w:rPr>
          <w:iCs/>
          <w:sz w:val="20"/>
          <w:szCs w:val="20"/>
          <w:lang w:val="en-GB"/>
        </w:rPr>
        <w:t>te</w:t>
      </w:r>
      <w:proofErr w:type="spellEnd"/>
      <w:r w:rsidRPr="005A5A92">
        <w:rPr>
          <w:iCs/>
          <w:sz w:val="20"/>
          <w:szCs w:val="20"/>
          <w:lang w:val="en-GB"/>
        </w:rPr>
        <w:t xml:space="preserve"> </w:t>
      </w:r>
      <w:proofErr w:type="spellStart"/>
      <w:r w:rsidRPr="005A5A92">
        <w:rPr>
          <w:iCs/>
          <w:sz w:val="20"/>
          <w:szCs w:val="20"/>
          <w:lang w:val="en-GB"/>
        </w:rPr>
        <w:t>šálek</w:t>
      </w:r>
      <w:proofErr w:type="spellEnd"/>
      <w:r w:rsidRPr="005A5A92">
        <w:rPr>
          <w:iCs/>
          <w:sz w:val="20"/>
          <w:szCs w:val="20"/>
          <w:lang w:val="en-GB"/>
        </w:rPr>
        <w:t xml:space="preserve"> </w:t>
      </w:r>
      <w:proofErr w:type="spellStart"/>
      <w:r w:rsidRPr="005A5A92">
        <w:rPr>
          <w:iCs/>
          <w:sz w:val="20"/>
          <w:szCs w:val="20"/>
          <w:lang w:val="en-GB"/>
        </w:rPr>
        <w:t>stolní</w:t>
      </w:r>
      <w:proofErr w:type="spellEnd"/>
      <w:r w:rsidRPr="005A5A92">
        <w:rPr>
          <w:iCs/>
          <w:sz w:val="20"/>
          <w:szCs w:val="20"/>
          <w:lang w:val="en-GB"/>
        </w:rPr>
        <w:t xml:space="preserve"> soli v </w:t>
      </w:r>
      <w:proofErr w:type="spellStart"/>
      <w:r w:rsidRPr="005A5A92">
        <w:rPr>
          <w:iCs/>
          <w:sz w:val="20"/>
          <w:szCs w:val="20"/>
          <w:lang w:val="en-GB"/>
        </w:rPr>
        <w:t>kbelíku</w:t>
      </w:r>
      <w:proofErr w:type="spellEnd"/>
      <w:r w:rsidRPr="005A5A92">
        <w:rPr>
          <w:iCs/>
          <w:sz w:val="20"/>
          <w:szCs w:val="20"/>
          <w:lang w:val="en-GB"/>
        </w:rPr>
        <w:t xml:space="preserve"> s </w:t>
      </w:r>
      <w:proofErr w:type="spellStart"/>
      <w:r w:rsidRPr="005A5A92">
        <w:rPr>
          <w:iCs/>
          <w:sz w:val="20"/>
          <w:szCs w:val="20"/>
          <w:lang w:val="en-GB"/>
        </w:rPr>
        <w:t>vlažnou</w:t>
      </w:r>
      <w:proofErr w:type="spellEnd"/>
      <w:r w:rsidRPr="005A5A92">
        <w:rPr>
          <w:iCs/>
          <w:sz w:val="20"/>
          <w:szCs w:val="20"/>
          <w:lang w:val="en-GB"/>
        </w:rPr>
        <w:t xml:space="preserve"> vodou. </w:t>
      </w:r>
      <w:r w:rsidR="00165A92">
        <w:rPr>
          <w:iCs/>
          <w:sz w:val="20"/>
          <w:szCs w:val="20"/>
          <w:lang w:val="en-GB"/>
        </w:rPr>
        <w:br/>
      </w:r>
      <w:r w:rsidRPr="005A5A92">
        <w:rPr>
          <w:iCs/>
          <w:sz w:val="20"/>
          <w:szCs w:val="20"/>
          <w:lang w:val="en-GB"/>
        </w:rPr>
        <w:t xml:space="preserve">4. </w:t>
      </w:r>
      <w:proofErr w:type="spellStart"/>
      <w:r w:rsidRPr="005A5A92">
        <w:rPr>
          <w:iCs/>
          <w:sz w:val="20"/>
          <w:szCs w:val="20"/>
          <w:lang w:val="en-GB"/>
        </w:rPr>
        <w:t>Vydrhn</w:t>
      </w:r>
      <w:r w:rsidRPr="005A5A92">
        <w:rPr>
          <w:rFonts w:hint="eastAsia"/>
          <w:iCs/>
          <w:sz w:val="20"/>
          <w:szCs w:val="20"/>
          <w:lang w:val="en-GB"/>
        </w:rPr>
        <w:t>ě</w:t>
      </w:r>
      <w:r w:rsidRPr="005A5A92">
        <w:rPr>
          <w:iCs/>
          <w:sz w:val="20"/>
          <w:szCs w:val="20"/>
          <w:lang w:val="en-GB"/>
        </w:rPr>
        <w:t>te</w:t>
      </w:r>
      <w:proofErr w:type="spellEnd"/>
      <w:r w:rsidRPr="005A5A92">
        <w:rPr>
          <w:iCs/>
          <w:sz w:val="20"/>
          <w:szCs w:val="20"/>
          <w:lang w:val="en-GB"/>
        </w:rPr>
        <w:t xml:space="preserve"> </w:t>
      </w:r>
      <w:proofErr w:type="spellStart"/>
      <w:r w:rsidRPr="005A5A92">
        <w:rPr>
          <w:iCs/>
          <w:sz w:val="20"/>
          <w:szCs w:val="20"/>
          <w:lang w:val="en-GB"/>
        </w:rPr>
        <w:t>teakové</w:t>
      </w:r>
      <w:proofErr w:type="spellEnd"/>
      <w:r w:rsidRPr="005A5A92">
        <w:rPr>
          <w:iCs/>
          <w:sz w:val="20"/>
          <w:szCs w:val="20"/>
          <w:lang w:val="en-GB"/>
        </w:rPr>
        <w:t xml:space="preserve"> </w:t>
      </w:r>
      <w:proofErr w:type="spellStart"/>
      <w:r w:rsidRPr="005A5A92">
        <w:rPr>
          <w:iCs/>
          <w:sz w:val="20"/>
          <w:szCs w:val="20"/>
          <w:lang w:val="en-GB"/>
        </w:rPr>
        <w:t>d</w:t>
      </w:r>
      <w:r w:rsidRPr="005A5A92">
        <w:rPr>
          <w:rFonts w:hint="eastAsia"/>
          <w:iCs/>
          <w:sz w:val="20"/>
          <w:szCs w:val="20"/>
          <w:lang w:val="en-GB"/>
        </w:rPr>
        <w:t>ř</w:t>
      </w:r>
      <w:r w:rsidRPr="005A5A92">
        <w:rPr>
          <w:iCs/>
          <w:sz w:val="20"/>
          <w:szCs w:val="20"/>
          <w:lang w:val="en-GB"/>
        </w:rPr>
        <w:t>evo</w:t>
      </w:r>
      <w:proofErr w:type="spellEnd"/>
      <w:r w:rsidRPr="005A5A92">
        <w:rPr>
          <w:iCs/>
          <w:sz w:val="20"/>
          <w:szCs w:val="20"/>
          <w:lang w:val="en-GB"/>
        </w:rPr>
        <w:t xml:space="preserve"> </w:t>
      </w:r>
      <w:proofErr w:type="spellStart"/>
      <w:r w:rsidRPr="005A5A92">
        <w:rPr>
          <w:iCs/>
          <w:sz w:val="20"/>
          <w:szCs w:val="20"/>
          <w:lang w:val="en-GB"/>
        </w:rPr>
        <w:t>slanou</w:t>
      </w:r>
      <w:proofErr w:type="spellEnd"/>
      <w:r w:rsidRPr="005A5A92">
        <w:rPr>
          <w:iCs/>
          <w:sz w:val="20"/>
          <w:szCs w:val="20"/>
          <w:lang w:val="en-GB"/>
        </w:rPr>
        <w:t xml:space="preserve"> vodou a </w:t>
      </w:r>
      <w:proofErr w:type="spellStart"/>
      <w:r w:rsidRPr="005A5A92">
        <w:rPr>
          <w:iCs/>
          <w:sz w:val="20"/>
          <w:szCs w:val="20"/>
          <w:lang w:val="en-GB"/>
        </w:rPr>
        <w:t>tuhým</w:t>
      </w:r>
      <w:proofErr w:type="spellEnd"/>
      <w:r w:rsidRPr="005A5A92">
        <w:rPr>
          <w:iCs/>
          <w:sz w:val="20"/>
          <w:szCs w:val="20"/>
          <w:lang w:val="en-GB"/>
        </w:rPr>
        <w:t xml:space="preserve"> </w:t>
      </w:r>
      <w:proofErr w:type="spellStart"/>
      <w:r w:rsidRPr="005A5A92">
        <w:rPr>
          <w:iCs/>
          <w:sz w:val="20"/>
          <w:szCs w:val="20"/>
          <w:lang w:val="en-GB"/>
        </w:rPr>
        <w:t>kartá</w:t>
      </w:r>
      <w:r w:rsidRPr="005A5A92">
        <w:rPr>
          <w:rFonts w:hint="eastAsia"/>
          <w:iCs/>
          <w:sz w:val="20"/>
          <w:szCs w:val="20"/>
          <w:lang w:val="en-GB"/>
        </w:rPr>
        <w:t>č</w:t>
      </w:r>
      <w:r w:rsidRPr="005A5A92">
        <w:rPr>
          <w:iCs/>
          <w:sz w:val="20"/>
          <w:szCs w:val="20"/>
          <w:lang w:val="en-GB"/>
        </w:rPr>
        <w:t>em</w:t>
      </w:r>
      <w:proofErr w:type="spellEnd"/>
      <w:r w:rsidRPr="005A5A92">
        <w:rPr>
          <w:iCs/>
          <w:sz w:val="20"/>
          <w:szCs w:val="20"/>
          <w:lang w:val="en-GB"/>
        </w:rPr>
        <w:t xml:space="preserve">. </w:t>
      </w:r>
      <w:r w:rsidR="00165A92">
        <w:rPr>
          <w:iCs/>
          <w:sz w:val="20"/>
          <w:szCs w:val="20"/>
          <w:lang w:val="en-GB"/>
        </w:rPr>
        <w:br/>
      </w:r>
      <w:r w:rsidRPr="005A5A92">
        <w:rPr>
          <w:iCs/>
          <w:sz w:val="20"/>
          <w:szCs w:val="20"/>
          <w:lang w:val="en-GB"/>
        </w:rPr>
        <w:t xml:space="preserve">5. </w:t>
      </w:r>
      <w:proofErr w:type="spellStart"/>
      <w:r w:rsidRPr="005A5A92">
        <w:rPr>
          <w:iCs/>
          <w:sz w:val="20"/>
          <w:szCs w:val="20"/>
          <w:lang w:val="en-GB"/>
        </w:rPr>
        <w:t>Opláchn</w:t>
      </w:r>
      <w:r w:rsidRPr="005A5A92">
        <w:rPr>
          <w:rFonts w:hint="eastAsia"/>
          <w:iCs/>
          <w:sz w:val="20"/>
          <w:szCs w:val="20"/>
          <w:lang w:val="en-GB"/>
        </w:rPr>
        <w:t>ě</w:t>
      </w:r>
      <w:r w:rsidRPr="005A5A92">
        <w:rPr>
          <w:iCs/>
          <w:sz w:val="20"/>
          <w:szCs w:val="20"/>
          <w:lang w:val="en-GB"/>
        </w:rPr>
        <w:t>te</w:t>
      </w:r>
      <w:proofErr w:type="spellEnd"/>
      <w:r w:rsidRPr="005A5A92">
        <w:rPr>
          <w:iCs/>
          <w:sz w:val="20"/>
          <w:szCs w:val="20"/>
          <w:lang w:val="en-GB"/>
        </w:rPr>
        <w:t xml:space="preserve"> Teak </w:t>
      </w:r>
      <w:proofErr w:type="spellStart"/>
      <w:r w:rsidRPr="005A5A92">
        <w:rPr>
          <w:iCs/>
          <w:sz w:val="20"/>
          <w:szCs w:val="20"/>
          <w:lang w:val="en-GB"/>
        </w:rPr>
        <w:t>velkým</w:t>
      </w:r>
      <w:proofErr w:type="spellEnd"/>
      <w:r w:rsidRPr="005A5A92">
        <w:rPr>
          <w:iCs/>
          <w:sz w:val="20"/>
          <w:szCs w:val="20"/>
          <w:lang w:val="en-GB"/>
        </w:rPr>
        <w:t xml:space="preserve"> </w:t>
      </w:r>
      <w:proofErr w:type="spellStart"/>
      <w:r w:rsidRPr="005A5A92">
        <w:rPr>
          <w:iCs/>
          <w:sz w:val="20"/>
          <w:szCs w:val="20"/>
          <w:lang w:val="en-GB"/>
        </w:rPr>
        <w:t>množstvím</w:t>
      </w:r>
      <w:proofErr w:type="spellEnd"/>
      <w:r w:rsidRPr="005A5A92">
        <w:rPr>
          <w:iCs/>
          <w:sz w:val="20"/>
          <w:szCs w:val="20"/>
          <w:lang w:val="en-GB"/>
        </w:rPr>
        <w:t xml:space="preserve"> </w:t>
      </w:r>
      <w:proofErr w:type="spellStart"/>
      <w:r w:rsidRPr="005A5A92">
        <w:rPr>
          <w:iCs/>
          <w:sz w:val="20"/>
          <w:szCs w:val="20"/>
          <w:lang w:val="en-GB"/>
        </w:rPr>
        <w:t>vody</w:t>
      </w:r>
      <w:proofErr w:type="spellEnd"/>
      <w:r w:rsidRPr="005A5A92">
        <w:rPr>
          <w:iCs/>
          <w:sz w:val="20"/>
          <w:szCs w:val="20"/>
          <w:lang w:val="en-GB"/>
        </w:rPr>
        <w:t xml:space="preserve">. </w:t>
      </w:r>
      <w:r w:rsidR="00165A92">
        <w:rPr>
          <w:iCs/>
          <w:sz w:val="20"/>
          <w:szCs w:val="20"/>
          <w:lang w:val="en-GB"/>
        </w:rPr>
        <w:br/>
      </w:r>
      <w:r w:rsidRPr="005A5A92">
        <w:rPr>
          <w:iCs/>
          <w:sz w:val="20"/>
          <w:szCs w:val="20"/>
          <w:lang w:val="en-GB"/>
        </w:rPr>
        <w:t xml:space="preserve">6. </w:t>
      </w:r>
      <w:proofErr w:type="spellStart"/>
      <w:r w:rsidRPr="005A5A92">
        <w:rPr>
          <w:iCs/>
          <w:sz w:val="20"/>
          <w:szCs w:val="20"/>
          <w:lang w:val="en-GB"/>
        </w:rPr>
        <w:t>Poté</w:t>
      </w:r>
      <w:proofErr w:type="spellEnd"/>
      <w:r w:rsidRPr="005A5A92">
        <w:rPr>
          <w:iCs/>
          <w:sz w:val="20"/>
          <w:szCs w:val="20"/>
          <w:lang w:val="en-GB"/>
        </w:rPr>
        <w:t xml:space="preserve">, co je Teak </w:t>
      </w:r>
      <w:proofErr w:type="spellStart"/>
      <w:r w:rsidRPr="005A5A92">
        <w:rPr>
          <w:iCs/>
          <w:sz w:val="20"/>
          <w:szCs w:val="20"/>
          <w:lang w:val="en-GB"/>
        </w:rPr>
        <w:t>zcela</w:t>
      </w:r>
      <w:proofErr w:type="spellEnd"/>
      <w:r w:rsidRPr="005A5A92">
        <w:rPr>
          <w:iCs/>
          <w:sz w:val="20"/>
          <w:szCs w:val="20"/>
          <w:lang w:val="en-GB"/>
        </w:rPr>
        <w:t xml:space="preserve"> </w:t>
      </w:r>
      <w:proofErr w:type="spellStart"/>
      <w:r w:rsidRPr="005A5A92">
        <w:rPr>
          <w:iCs/>
          <w:sz w:val="20"/>
          <w:szCs w:val="20"/>
          <w:lang w:val="en-GB"/>
        </w:rPr>
        <w:t>suchý</w:t>
      </w:r>
      <w:proofErr w:type="spellEnd"/>
      <w:r w:rsidRPr="005A5A92">
        <w:rPr>
          <w:iCs/>
          <w:sz w:val="20"/>
          <w:szCs w:val="20"/>
          <w:lang w:val="en-GB"/>
        </w:rPr>
        <w:t xml:space="preserve">, se </w:t>
      </w:r>
      <w:proofErr w:type="spellStart"/>
      <w:r w:rsidRPr="005A5A92">
        <w:rPr>
          <w:iCs/>
          <w:sz w:val="20"/>
          <w:szCs w:val="20"/>
          <w:lang w:val="en-GB"/>
        </w:rPr>
        <w:t>m</w:t>
      </w:r>
      <w:r w:rsidRPr="005A5A92">
        <w:rPr>
          <w:rFonts w:hint="eastAsia"/>
          <w:iCs/>
          <w:sz w:val="20"/>
          <w:szCs w:val="20"/>
          <w:lang w:val="en-GB"/>
        </w:rPr>
        <w:t>ůž</w:t>
      </w:r>
      <w:r w:rsidRPr="005A5A92">
        <w:rPr>
          <w:iCs/>
          <w:sz w:val="20"/>
          <w:szCs w:val="20"/>
          <w:lang w:val="en-GB"/>
        </w:rPr>
        <w:t>ete</w:t>
      </w:r>
      <w:proofErr w:type="spellEnd"/>
      <w:r w:rsidRPr="005A5A92">
        <w:rPr>
          <w:iCs/>
          <w:sz w:val="20"/>
          <w:szCs w:val="20"/>
          <w:lang w:val="en-GB"/>
        </w:rPr>
        <w:t xml:space="preserve"> </w:t>
      </w:r>
      <w:proofErr w:type="spellStart"/>
      <w:r w:rsidRPr="005A5A92">
        <w:rPr>
          <w:iCs/>
          <w:sz w:val="20"/>
          <w:szCs w:val="20"/>
          <w:lang w:val="en-GB"/>
        </w:rPr>
        <w:t>rozhodnout</w:t>
      </w:r>
      <w:proofErr w:type="spellEnd"/>
      <w:r w:rsidRPr="005A5A92">
        <w:rPr>
          <w:iCs/>
          <w:sz w:val="20"/>
          <w:szCs w:val="20"/>
          <w:lang w:val="en-GB"/>
        </w:rPr>
        <w:t xml:space="preserve"> </w:t>
      </w:r>
      <w:proofErr w:type="spellStart"/>
      <w:r w:rsidRPr="005A5A92">
        <w:rPr>
          <w:iCs/>
          <w:sz w:val="20"/>
          <w:szCs w:val="20"/>
          <w:lang w:val="en-GB"/>
        </w:rPr>
        <w:t>ošet</w:t>
      </w:r>
      <w:r w:rsidRPr="005A5A92">
        <w:rPr>
          <w:rFonts w:hint="eastAsia"/>
          <w:iCs/>
          <w:sz w:val="20"/>
          <w:szCs w:val="20"/>
          <w:lang w:val="en-GB"/>
        </w:rPr>
        <w:t>ř</w:t>
      </w:r>
      <w:r w:rsidRPr="005A5A92">
        <w:rPr>
          <w:iCs/>
          <w:sz w:val="20"/>
          <w:szCs w:val="20"/>
          <w:lang w:val="en-GB"/>
        </w:rPr>
        <w:t>it</w:t>
      </w:r>
      <w:proofErr w:type="spellEnd"/>
      <w:r w:rsidRPr="005A5A92">
        <w:rPr>
          <w:iCs/>
          <w:sz w:val="20"/>
          <w:szCs w:val="20"/>
          <w:lang w:val="en-GB"/>
        </w:rPr>
        <w:t xml:space="preserve"> Teak </w:t>
      </w:r>
      <w:proofErr w:type="spellStart"/>
      <w:r w:rsidRPr="005A5A92">
        <w:rPr>
          <w:iCs/>
          <w:sz w:val="20"/>
          <w:szCs w:val="20"/>
          <w:lang w:val="en-GB"/>
        </w:rPr>
        <w:t>pomocí</w:t>
      </w:r>
      <w:proofErr w:type="spellEnd"/>
      <w:r w:rsidRPr="005A5A92">
        <w:rPr>
          <w:iCs/>
          <w:sz w:val="20"/>
          <w:szCs w:val="20"/>
          <w:lang w:val="en-GB"/>
        </w:rPr>
        <w:t xml:space="preserve"> </w:t>
      </w:r>
      <w:proofErr w:type="spellStart"/>
      <w:r w:rsidR="00165A92">
        <w:rPr>
          <w:iCs/>
          <w:sz w:val="20"/>
          <w:szCs w:val="20"/>
          <w:lang w:val="en-GB"/>
        </w:rPr>
        <w:t>Chrániče</w:t>
      </w:r>
      <w:proofErr w:type="spellEnd"/>
      <w:r w:rsidR="00165A92">
        <w:rPr>
          <w:iCs/>
          <w:sz w:val="20"/>
          <w:szCs w:val="20"/>
          <w:lang w:val="en-GB"/>
        </w:rPr>
        <w:t xml:space="preserve"> </w:t>
      </w:r>
      <w:proofErr w:type="spellStart"/>
      <w:r w:rsidRPr="005A5A92">
        <w:rPr>
          <w:iCs/>
          <w:sz w:val="20"/>
          <w:szCs w:val="20"/>
          <w:lang w:val="en-GB"/>
        </w:rPr>
        <w:t>Teak</w:t>
      </w:r>
      <w:r w:rsidR="00165A92">
        <w:rPr>
          <w:iCs/>
          <w:sz w:val="20"/>
          <w:szCs w:val="20"/>
          <w:lang w:val="en-GB"/>
        </w:rPr>
        <w:t>u</w:t>
      </w:r>
      <w:proofErr w:type="spellEnd"/>
      <w:r w:rsidRPr="005A5A92">
        <w:rPr>
          <w:iCs/>
          <w:sz w:val="20"/>
          <w:szCs w:val="20"/>
          <w:lang w:val="en-GB"/>
        </w:rPr>
        <w:t xml:space="preserve">, </w:t>
      </w:r>
      <w:proofErr w:type="spellStart"/>
      <w:r w:rsidRPr="005A5A92">
        <w:rPr>
          <w:iCs/>
          <w:sz w:val="20"/>
          <w:szCs w:val="20"/>
          <w:lang w:val="en-GB"/>
        </w:rPr>
        <w:t>Teakového</w:t>
      </w:r>
      <w:proofErr w:type="spellEnd"/>
      <w:r w:rsidRPr="005A5A92">
        <w:rPr>
          <w:iCs/>
          <w:sz w:val="20"/>
          <w:szCs w:val="20"/>
          <w:lang w:val="en-GB"/>
        </w:rPr>
        <w:t xml:space="preserve"> </w:t>
      </w:r>
      <w:proofErr w:type="spellStart"/>
      <w:r w:rsidRPr="005A5A92">
        <w:rPr>
          <w:iCs/>
          <w:sz w:val="20"/>
          <w:szCs w:val="20"/>
          <w:lang w:val="en-GB"/>
        </w:rPr>
        <w:t>štítu</w:t>
      </w:r>
      <w:proofErr w:type="spellEnd"/>
      <w:r w:rsidR="00165A92">
        <w:rPr>
          <w:iCs/>
          <w:sz w:val="20"/>
          <w:szCs w:val="20"/>
          <w:lang w:val="en-GB"/>
        </w:rPr>
        <w:t xml:space="preserve"> </w:t>
      </w:r>
      <w:proofErr w:type="spellStart"/>
      <w:r w:rsidR="00165A92">
        <w:rPr>
          <w:iCs/>
          <w:sz w:val="20"/>
          <w:szCs w:val="20"/>
          <w:lang w:val="en-GB"/>
        </w:rPr>
        <w:t>nebo</w:t>
      </w:r>
      <w:proofErr w:type="spellEnd"/>
      <w:r w:rsidR="00165A92">
        <w:rPr>
          <w:iCs/>
          <w:sz w:val="20"/>
          <w:szCs w:val="20"/>
          <w:lang w:val="en-GB"/>
        </w:rPr>
        <w:t xml:space="preserve"> </w:t>
      </w:r>
      <w:r w:rsidRPr="005A5A92">
        <w:rPr>
          <w:iCs/>
          <w:sz w:val="20"/>
          <w:szCs w:val="20"/>
          <w:lang w:val="en-GB"/>
        </w:rPr>
        <w:t>Teak</w:t>
      </w:r>
      <w:r w:rsidR="00165A92">
        <w:rPr>
          <w:iCs/>
          <w:sz w:val="20"/>
          <w:szCs w:val="20"/>
          <w:lang w:val="en-GB"/>
        </w:rPr>
        <w:t xml:space="preserve"> grey wash</w:t>
      </w:r>
      <w:r w:rsidRPr="005A5A92">
        <w:rPr>
          <w:iCs/>
          <w:sz w:val="20"/>
          <w:szCs w:val="20"/>
          <w:lang w:val="en-GB"/>
        </w:rPr>
        <w:t xml:space="preserve">. </w:t>
      </w:r>
      <w:r w:rsidR="00165A92">
        <w:rPr>
          <w:iCs/>
          <w:sz w:val="20"/>
          <w:szCs w:val="20"/>
          <w:lang w:val="en-GB"/>
        </w:rPr>
        <w:br/>
      </w:r>
      <w:r w:rsidRPr="005A5A92">
        <w:rPr>
          <w:iCs/>
          <w:sz w:val="20"/>
          <w:szCs w:val="20"/>
          <w:lang w:val="pl-PL"/>
        </w:rPr>
        <w:t xml:space="preserve">7. </w:t>
      </w:r>
      <w:proofErr w:type="spellStart"/>
      <w:r w:rsidRPr="005A5A92">
        <w:rPr>
          <w:iCs/>
          <w:sz w:val="20"/>
          <w:szCs w:val="20"/>
          <w:lang w:val="pl-PL"/>
        </w:rPr>
        <w:t>Vždy</w:t>
      </w:r>
      <w:proofErr w:type="spellEnd"/>
      <w:r w:rsidRPr="005A5A92">
        <w:rPr>
          <w:iCs/>
          <w:sz w:val="20"/>
          <w:szCs w:val="20"/>
          <w:lang w:val="pl-PL"/>
        </w:rPr>
        <w:t xml:space="preserve"> si </w:t>
      </w:r>
      <w:proofErr w:type="spellStart"/>
      <w:r w:rsidRPr="005A5A92">
        <w:rPr>
          <w:iCs/>
          <w:sz w:val="20"/>
          <w:szCs w:val="20"/>
          <w:lang w:val="pl-PL"/>
        </w:rPr>
        <w:t>velmi</w:t>
      </w:r>
      <w:proofErr w:type="spellEnd"/>
      <w:r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Pr="005A5A92">
        <w:rPr>
          <w:iCs/>
          <w:sz w:val="20"/>
          <w:szCs w:val="20"/>
          <w:lang w:val="pl-PL"/>
        </w:rPr>
        <w:t>pe</w:t>
      </w:r>
      <w:r w:rsidRPr="005A5A92">
        <w:rPr>
          <w:rFonts w:hint="eastAsia"/>
          <w:iCs/>
          <w:sz w:val="20"/>
          <w:szCs w:val="20"/>
          <w:lang w:val="pl-PL"/>
        </w:rPr>
        <w:t>č</w:t>
      </w:r>
      <w:r w:rsidRPr="005A5A92">
        <w:rPr>
          <w:iCs/>
          <w:sz w:val="20"/>
          <w:szCs w:val="20"/>
          <w:lang w:val="pl-PL"/>
        </w:rPr>
        <w:t>liv</w:t>
      </w:r>
      <w:r w:rsidRPr="005A5A92">
        <w:rPr>
          <w:rFonts w:hint="eastAsia"/>
          <w:iCs/>
          <w:sz w:val="20"/>
          <w:szCs w:val="20"/>
          <w:lang w:val="pl-PL"/>
        </w:rPr>
        <w:t>ě</w:t>
      </w:r>
      <w:proofErr w:type="spellEnd"/>
      <w:r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Pr="005A5A92">
        <w:rPr>
          <w:iCs/>
          <w:sz w:val="20"/>
          <w:szCs w:val="20"/>
          <w:lang w:val="pl-PL"/>
        </w:rPr>
        <w:t>p</w:t>
      </w:r>
      <w:r w:rsidRPr="005A5A92">
        <w:rPr>
          <w:rFonts w:hint="eastAsia"/>
          <w:iCs/>
          <w:sz w:val="20"/>
          <w:szCs w:val="20"/>
          <w:lang w:val="pl-PL"/>
        </w:rPr>
        <w:t>ř</w:t>
      </w:r>
      <w:r w:rsidRPr="005A5A92">
        <w:rPr>
          <w:iCs/>
          <w:sz w:val="20"/>
          <w:szCs w:val="20"/>
          <w:lang w:val="pl-PL"/>
        </w:rPr>
        <w:t>e</w:t>
      </w:r>
      <w:r w:rsidRPr="005A5A92">
        <w:rPr>
          <w:rFonts w:hint="eastAsia"/>
          <w:iCs/>
          <w:sz w:val="20"/>
          <w:szCs w:val="20"/>
          <w:lang w:val="pl-PL"/>
        </w:rPr>
        <w:t>č</w:t>
      </w:r>
      <w:r w:rsidRPr="005A5A92">
        <w:rPr>
          <w:iCs/>
          <w:sz w:val="20"/>
          <w:szCs w:val="20"/>
          <w:lang w:val="pl-PL"/>
        </w:rPr>
        <w:t>t</w:t>
      </w:r>
      <w:r w:rsidRPr="005A5A92">
        <w:rPr>
          <w:rFonts w:hint="eastAsia"/>
          <w:iCs/>
          <w:sz w:val="20"/>
          <w:szCs w:val="20"/>
          <w:lang w:val="pl-PL"/>
        </w:rPr>
        <w:t>ě</w:t>
      </w:r>
      <w:r w:rsidRPr="005A5A92">
        <w:rPr>
          <w:iCs/>
          <w:sz w:val="20"/>
          <w:szCs w:val="20"/>
          <w:lang w:val="pl-PL"/>
        </w:rPr>
        <w:t>te</w:t>
      </w:r>
      <w:proofErr w:type="spellEnd"/>
      <w:r w:rsidRPr="005A5A92">
        <w:rPr>
          <w:iCs/>
          <w:sz w:val="20"/>
          <w:szCs w:val="20"/>
          <w:lang w:val="pl-PL"/>
        </w:rPr>
        <w:t xml:space="preserve"> </w:t>
      </w:r>
      <w:proofErr w:type="spellStart"/>
      <w:r w:rsidRPr="005A5A92">
        <w:rPr>
          <w:iCs/>
          <w:sz w:val="20"/>
          <w:szCs w:val="20"/>
          <w:lang w:val="pl-PL"/>
        </w:rPr>
        <w:t>pokyny</w:t>
      </w:r>
      <w:proofErr w:type="spellEnd"/>
      <w:r w:rsidRPr="005A5A92">
        <w:rPr>
          <w:iCs/>
          <w:sz w:val="20"/>
          <w:szCs w:val="20"/>
          <w:lang w:val="pl-PL"/>
        </w:rPr>
        <w:t xml:space="preserve"> na </w:t>
      </w:r>
      <w:proofErr w:type="spellStart"/>
      <w:r w:rsidRPr="005A5A92">
        <w:rPr>
          <w:iCs/>
          <w:sz w:val="20"/>
          <w:szCs w:val="20"/>
          <w:lang w:val="pl-PL"/>
        </w:rPr>
        <w:t>obalu</w:t>
      </w:r>
      <w:proofErr w:type="spellEnd"/>
      <w:r w:rsidRPr="005A5A92">
        <w:rPr>
          <w:iCs/>
          <w:sz w:val="20"/>
          <w:szCs w:val="20"/>
          <w:lang w:val="pl-PL"/>
        </w:rPr>
        <w:t xml:space="preserve"> produktu pro </w:t>
      </w:r>
      <w:proofErr w:type="spellStart"/>
      <w:r w:rsidRPr="005A5A92">
        <w:rPr>
          <w:rFonts w:hint="eastAsia"/>
          <w:iCs/>
          <w:sz w:val="20"/>
          <w:szCs w:val="20"/>
          <w:lang w:val="pl-PL"/>
        </w:rPr>
        <w:t>ú</w:t>
      </w:r>
      <w:r w:rsidRPr="005A5A92">
        <w:rPr>
          <w:iCs/>
          <w:sz w:val="20"/>
          <w:szCs w:val="20"/>
          <w:lang w:val="pl-PL"/>
        </w:rPr>
        <w:t>držbu</w:t>
      </w:r>
      <w:proofErr w:type="spellEnd"/>
      <w:r w:rsidRPr="005A5A92">
        <w:rPr>
          <w:iCs/>
          <w:sz w:val="20"/>
          <w:szCs w:val="20"/>
          <w:lang w:val="pl-PL"/>
        </w:rPr>
        <w:t>.</w:t>
      </w:r>
    </w:p>
    <w:p w14:paraId="5033DC2F" w14:textId="02A6E9ED" w:rsidR="00570957" w:rsidRPr="005A5A92" w:rsidRDefault="00EF6568" w:rsidP="005A5A92">
      <w:pPr>
        <w:pStyle w:val="Bezmezer"/>
        <w:jc w:val="both"/>
        <w:rPr>
          <w:iCs/>
          <w:sz w:val="20"/>
          <w:szCs w:val="20"/>
          <w:lang w:val="pl-PL"/>
        </w:rPr>
      </w:pPr>
      <w:r w:rsidRPr="005A5A92">
        <w:rPr>
          <w:iCs/>
          <w:sz w:val="20"/>
          <w:szCs w:val="20"/>
          <w:lang w:val="pl-PL"/>
        </w:rPr>
        <w:t xml:space="preserve"> </w:t>
      </w:r>
    </w:p>
    <w:sectPr w:rsidR="00570957" w:rsidRPr="005A5A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3F118" w14:textId="77777777" w:rsidR="00BB3CBC" w:rsidRDefault="00BB3CBC" w:rsidP="00B40620">
      <w:r>
        <w:separator/>
      </w:r>
    </w:p>
  </w:endnote>
  <w:endnote w:type="continuationSeparator" w:id="0">
    <w:p w14:paraId="6D3B3792" w14:textId="77777777" w:rsidR="00BB3CBC" w:rsidRDefault="00BB3CBC" w:rsidP="00B40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LT Com 65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AB07B" w14:textId="77777777" w:rsidR="00BB3CBC" w:rsidRDefault="00BB3CBC" w:rsidP="00B40620">
      <w:r>
        <w:separator/>
      </w:r>
    </w:p>
  </w:footnote>
  <w:footnote w:type="continuationSeparator" w:id="0">
    <w:p w14:paraId="0EC1203D" w14:textId="77777777" w:rsidR="00BB3CBC" w:rsidRDefault="00BB3CBC" w:rsidP="00B40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DEC4C" w14:textId="14F0FB36" w:rsidR="00B40620" w:rsidRDefault="00B40620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E1F4C5" wp14:editId="6EEB51E8">
          <wp:simplePos x="0" y="0"/>
          <wp:positionH relativeFrom="rightMargin">
            <wp:posOffset>-121920</wp:posOffset>
          </wp:positionH>
          <wp:positionV relativeFrom="page">
            <wp:posOffset>10795</wp:posOffset>
          </wp:positionV>
          <wp:extent cx="743580" cy="486000"/>
          <wp:effectExtent l="0" t="0" r="0" b="0"/>
          <wp:wrapSquare wrapText="bothSides"/>
          <wp:docPr id="16" name="Afbeelding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cosi logo grijs_wit in video - kopi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2740"/>
                  <a:stretch/>
                </pic:blipFill>
                <pic:spPr bwMode="auto">
                  <a:xfrm>
                    <a:off x="0" y="0"/>
                    <a:ext cx="743580" cy="48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566D3E" w14:textId="77777777" w:rsidR="00B40620" w:rsidRDefault="00B4062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71855"/>
    <w:multiLevelType w:val="hybridMultilevel"/>
    <w:tmpl w:val="9734127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96AA9"/>
    <w:multiLevelType w:val="hybridMultilevel"/>
    <w:tmpl w:val="DD8288D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351F8"/>
    <w:multiLevelType w:val="hybridMultilevel"/>
    <w:tmpl w:val="443AB894"/>
    <w:lvl w:ilvl="0" w:tplc="A73E8E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E1330"/>
    <w:multiLevelType w:val="hybridMultilevel"/>
    <w:tmpl w:val="9A3A143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366CE"/>
    <w:multiLevelType w:val="hybridMultilevel"/>
    <w:tmpl w:val="DD8288D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15555"/>
    <w:multiLevelType w:val="hybridMultilevel"/>
    <w:tmpl w:val="9734127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liška Fišerová">
    <w15:presenceInfo w15:providerId="None" w15:userId="Eliška Fišer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620"/>
    <w:rsid w:val="00150FDB"/>
    <w:rsid w:val="00155778"/>
    <w:rsid w:val="00165A92"/>
    <w:rsid w:val="001C024C"/>
    <w:rsid w:val="002A5F3E"/>
    <w:rsid w:val="003B44D6"/>
    <w:rsid w:val="00411C41"/>
    <w:rsid w:val="0056601F"/>
    <w:rsid w:val="00570957"/>
    <w:rsid w:val="005A5A92"/>
    <w:rsid w:val="005E141A"/>
    <w:rsid w:val="006261B9"/>
    <w:rsid w:val="006427F1"/>
    <w:rsid w:val="006C28BE"/>
    <w:rsid w:val="006E589C"/>
    <w:rsid w:val="00785F05"/>
    <w:rsid w:val="007B3AC6"/>
    <w:rsid w:val="007F7BB1"/>
    <w:rsid w:val="00825E88"/>
    <w:rsid w:val="009F446E"/>
    <w:rsid w:val="00A173AF"/>
    <w:rsid w:val="00AC5F0A"/>
    <w:rsid w:val="00B40620"/>
    <w:rsid w:val="00BB3CBC"/>
    <w:rsid w:val="00C83092"/>
    <w:rsid w:val="00CE3AC3"/>
    <w:rsid w:val="00CE3F32"/>
    <w:rsid w:val="00D522BE"/>
    <w:rsid w:val="00DB0779"/>
    <w:rsid w:val="00EA1E8C"/>
    <w:rsid w:val="00EF6568"/>
    <w:rsid w:val="00F64E35"/>
    <w:rsid w:val="00FA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6A748"/>
  <w15:chartTrackingRefBased/>
  <w15:docId w15:val="{9EB827F5-34B2-4520-9AB8-24EF95EA1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0620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406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0620"/>
  </w:style>
  <w:style w:type="paragraph" w:styleId="Zpat">
    <w:name w:val="footer"/>
    <w:basedOn w:val="Normln"/>
    <w:link w:val="ZpatChar"/>
    <w:uiPriority w:val="99"/>
    <w:unhideWhenUsed/>
    <w:rsid w:val="00B406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0620"/>
  </w:style>
  <w:style w:type="paragraph" w:styleId="Bezmezer">
    <w:name w:val="No Spacing"/>
    <w:uiPriority w:val="1"/>
    <w:qFormat/>
    <w:rsid w:val="00B40620"/>
    <w:pPr>
      <w:spacing w:after="0" w:line="240" w:lineRule="auto"/>
    </w:pPr>
    <w:rPr>
      <w:rFonts w:ascii="Calibri" w:hAnsi="Calibri" w:cs="Times New Roman"/>
    </w:rPr>
  </w:style>
  <w:style w:type="character" w:customStyle="1" w:styleId="hps">
    <w:name w:val="hps"/>
    <w:basedOn w:val="Standardnpsmoodstavce"/>
    <w:qFormat/>
    <w:rsid w:val="00B40620"/>
  </w:style>
  <w:style w:type="paragraph" w:customStyle="1" w:styleId="Default">
    <w:name w:val="Default"/>
    <w:qFormat/>
    <w:rsid w:val="00B40620"/>
    <w:pPr>
      <w:autoSpaceDE w:val="0"/>
      <w:autoSpaceDN w:val="0"/>
      <w:adjustRightInd w:val="0"/>
      <w:spacing w:after="0" w:line="240" w:lineRule="auto"/>
    </w:pPr>
    <w:rPr>
      <w:rFonts w:ascii="Avenir LT Com 65 Medium" w:hAnsi="Avenir LT Com 65 Medium" w:cs="Avenir LT Com 65 Medium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qFormat/>
    <w:rsid w:val="00B40620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qFormat/>
    <w:rsid w:val="00B40620"/>
    <w:rPr>
      <w:rFonts w:cs="Avenir LT Com 65 Medium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07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0779"/>
    <w:rPr>
      <w:rFonts w:ascii="Segoe UI" w:hAnsi="Segoe UI" w:cs="Segoe UI"/>
      <w:sz w:val="18"/>
      <w:szCs w:val="18"/>
    </w:rPr>
  </w:style>
  <w:style w:type="character" w:customStyle="1" w:styleId="jlqj4b">
    <w:name w:val="jlqj4b"/>
    <w:basedOn w:val="Standardnpsmoodstavce"/>
    <w:rsid w:val="002A5F3E"/>
  </w:style>
  <w:style w:type="character" w:customStyle="1" w:styleId="material-icons-extended">
    <w:name w:val="material-icons-extended"/>
    <w:basedOn w:val="Standardnpsmoodstavce"/>
    <w:rsid w:val="002A5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6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3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24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8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05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8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221909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83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813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68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43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68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754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03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955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948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571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6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91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01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3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510</Words>
  <Characters>3011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Kersten van Dalfsen</dc:creator>
  <cp:keywords/>
  <dc:description/>
  <cp:lastModifiedBy>Eliška Fišerová</cp:lastModifiedBy>
  <cp:revision>4</cp:revision>
  <dcterms:created xsi:type="dcterms:W3CDTF">2021-01-23T10:09:00Z</dcterms:created>
  <dcterms:modified xsi:type="dcterms:W3CDTF">2021-04-13T07:31:00Z</dcterms:modified>
</cp:coreProperties>
</file>